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F634CF" w:rsidRDefault="005047F1" w:rsidP="002C119B">
      <w:pPr>
        <w:pBdr>
          <w:top w:val="nil"/>
          <w:left w:val="nil"/>
          <w:bottom w:val="nil"/>
          <w:right w:val="nil"/>
          <w:between w:val="nil"/>
          <w:bar w:val="nil"/>
        </w:pBdr>
        <w:spacing w:after="0" w:line="360" w:lineRule="auto"/>
        <w:jc w:val="center"/>
        <w:rPr>
          <w:rFonts w:ascii="Times New Roman" w:eastAsia="Arial Unicode MS" w:hAnsi="Times New Roman" w:cs="Times New Roman"/>
          <w:b/>
          <w:sz w:val="24"/>
          <w:szCs w:val="24"/>
          <w:bdr w:val="nil"/>
        </w:rPr>
      </w:pPr>
      <w:r w:rsidRPr="00A85160">
        <w:rPr>
          <w:rFonts w:ascii="Times New Roman" w:eastAsia="Arial Unicode MS" w:hAnsi="Times New Roman" w:cs="Times New Roman"/>
          <w:b/>
          <w:sz w:val="24"/>
          <w:szCs w:val="24"/>
          <w:bdr w:val="nil"/>
        </w:rPr>
        <w:t>SKELBIAMOS APKLAUSOS SĄLYGOS</w:t>
      </w:r>
    </w:p>
    <w:p w14:paraId="7C3DDA78" w14:textId="51E9AB1A" w:rsidR="005047F1" w:rsidRPr="00A85160" w:rsidRDefault="00593258" w:rsidP="002C119B">
      <w:pPr>
        <w:spacing w:after="0" w:line="360" w:lineRule="auto"/>
        <w:jc w:val="center"/>
        <w:rPr>
          <w:rFonts w:ascii="Times New Roman Bold" w:eastAsia="Times New Roman" w:hAnsi="Times New Roman Bold" w:cs="Times New Roman"/>
          <w:b/>
          <w:bCs/>
          <w:caps/>
          <w:sz w:val="24"/>
          <w:szCs w:val="24"/>
          <w:lang w:eastAsia="lt-LT"/>
        </w:rPr>
      </w:pPr>
      <w:r>
        <w:rPr>
          <w:rFonts w:ascii="Times New Roman" w:eastAsia="Calibri" w:hAnsi="Times New Roman" w:cs="Times New Roman"/>
          <w:b/>
          <w:bCs/>
          <w:sz w:val="24"/>
          <w:szCs w:val="24"/>
        </w:rPr>
        <w:t>KOSMETIKOS PRODUKTŲ</w:t>
      </w:r>
      <w:r w:rsidR="0082028E">
        <w:rPr>
          <w:rFonts w:ascii="Times New Roman" w:eastAsia="Calibri" w:hAnsi="Times New Roman" w:cs="Times New Roman"/>
          <w:b/>
          <w:bCs/>
          <w:sz w:val="24"/>
          <w:szCs w:val="24"/>
        </w:rPr>
        <w:t xml:space="preserve"> </w:t>
      </w:r>
      <w:r w:rsidR="005047F1" w:rsidRPr="00E03A63">
        <w:rPr>
          <w:rFonts w:ascii="Times New Roman Bold" w:eastAsia="Times New Roman" w:hAnsi="Times New Roman Bold" w:cs="Times New Roman"/>
          <w:b/>
          <w:bCs/>
          <w:caps/>
          <w:sz w:val="24"/>
          <w:szCs w:val="24"/>
          <w:lang w:eastAsia="lt-LT"/>
        </w:rPr>
        <w:t>PIRKIMAS</w:t>
      </w:r>
    </w:p>
    <w:p w14:paraId="6BF337B0" w14:textId="77777777" w:rsidR="005047F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D106BB"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15BC6CA3" w14:textId="24344D17" w:rsidR="009B6DF1" w:rsidRPr="00C64774" w:rsidRDefault="0098232E" w:rsidP="009B6DF1">
      <w:pPr>
        <w:spacing w:after="0" w:line="276" w:lineRule="auto"/>
        <w:jc w:val="both"/>
        <w:rPr>
          <w:rFonts w:ascii="Times New Roman" w:eastAsia="Times New Roman" w:hAnsi="Times New Roman"/>
          <w:lang w:eastAsia="lt-LT"/>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r>
      <w:r w:rsidRPr="00C64774">
        <w:rPr>
          <w:rFonts w:ascii="Times New Roman" w:eastAsia="Times New Roman" w:hAnsi="Times New Roman" w:cs="Times New Roman"/>
        </w:rPr>
        <w:t>Pirkimas neatliekamas naudojantis centralizuotų pirkimų katalogu</w:t>
      </w:r>
      <w:r w:rsidR="009F33AB" w:rsidRPr="00C64774">
        <w:rPr>
          <w:rFonts w:ascii="Times New Roman" w:eastAsia="Times New Roman" w:hAnsi="Times New Roman" w:cs="Times New Roman"/>
        </w:rPr>
        <w:t xml:space="preserve"> (toliau – CPO)</w:t>
      </w:r>
      <w:r w:rsidRPr="00C64774">
        <w:rPr>
          <w:rFonts w:ascii="Times New Roman" w:eastAsia="Times New Roman" w:hAnsi="Times New Roman" w:cs="Times New Roman"/>
        </w:rPr>
        <w:t xml:space="preserve">, </w:t>
      </w:r>
      <w:r w:rsidR="009B6DF1" w:rsidRPr="00C64774">
        <w:rPr>
          <w:rFonts w:ascii="Times New Roman" w:eastAsia="Times New Roman" w:hAnsi="Times New Roman"/>
          <w:lang w:eastAsia="lt-LT"/>
        </w:rPr>
        <w:t>neturi galimybės įsigyti numatomų prekių per CPO katalogą pilna apimtimi</w:t>
      </w:r>
      <w:r w:rsidR="00C36DD7" w:rsidRPr="00C64774">
        <w:rPr>
          <w:rFonts w:ascii="Times New Roman" w:eastAsia="Times New Roman" w:hAnsi="Times New Roman"/>
          <w:lang w:eastAsia="lt-LT"/>
        </w:rPr>
        <w:t>. CPO kataloge nėra rankų valymo servetėlių, stalo servetėlių, veido servetėlių.</w:t>
      </w:r>
      <w:r w:rsidR="00C64774" w:rsidRPr="00C64774">
        <w:rPr>
          <w:rFonts w:ascii="Times New Roman" w:eastAsia="Times New Roman" w:hAnsi="Times New Roman"/>
          <w:lang w:eastAsia="lt-LT"/>
        </w:rPr>
        <w:t xml:space="preserve"> </w:t>
      </w:r>
    </w:p>
    <w:p w14:paraId="000F623F" w14:textId="160D427D" w:rsidR="005047F1" w:rsidRPr="00DF2DD3" w:rsidRDefault="009B6DF1" w:rsidP="009B6DF1">
      <w:pPr>
        <w:spacing w:after="0" w:line="276" w:lineRule="auto"/>
        <w:jc w:val="both"/>
        <w:rPr>
          <w:rFonts w:ascii="Times New Roman" w:eastAsia="Times New Roman" w:hAnsi="Times New Roman" w:cs="Times New Roman"/>
        </w:rPr>
      </w:pPr>
      <w:r w:rsidRPr="006D3D7C">
        <w:rPr>
          <w:rFonts w:ascii="Times New Roman" w:eastAsia="Times New Roman" w:hAnsi="Times New Roman"/>
          <w:sz w:val="20"/>
          <w:szCs w:val="20"/>
          <w:lang w:eastAsia="lt-LT"/>
        </w:rPr>
        <w:t>(</w:t>
      </w:r>
      <w:r w:rsidR="005047F1"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005047F1"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3E743E0" w14:textId="3C74CA2D" w:rsidR="00BE3885" w:rsidRPr="00CE418E" w:rsidRDefault="00BE3885" w:rsidP="00BE3885">
      <w:pPr>
        <w:pStyle w:val="ListParagraph"/>
        <w:numPr>
          <w:ilvl w:val="1"/>
          <w:numId w:val="13"/>
        </w:numPr>
        <w:spacing w:after="0" w:line="276" w:lineRule="auto"/>
        <w:ind w:left="0" w:firstLine="0"/>
        <w:jc w:val="both"/>
        <w:rPr>
          <w:rFonts w:ascii="Times New Roman" w:eastAsia="Times New Roman" w:hAnsi="Times New Roman" w:cs="Times New Roman"/>
        </w:rPr>
      </w:pPr>
      <w:r w:rsidRPr="00CE418E">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 Aplinkos apaugos kriterijai nustatyti Sutarties projekte.</w:t>
      </w:r>
    </w:p>
    <w:p w14:paraId="02797CC8" w14:textId="2A23B328" w:rsidR="005047F1" w:rsidRDefault="005047F1" w:rsidP="00BE3885">
      <w:pPr>
        <w:spacing w:after="0" w:line="276" w:lineRule="auto"/>
        <w:jc w:val="both"/>
        <w:rPr>
          <w:rFonts w:ascii="Times New Roman" w:eastAsia="Times New Roman" w:hAnsi="Times New Roman" w:cs="Times New Roman"/>
          <w:sz w:val="24"/>
          <w:szCs w:val="24"/>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770DB062" w14:textId="116D8400" w:rsidR="00FC2B37" w:rsidRPr="007A7B11" w:rsidRDefault="005047F1" w:rsidP="007A7B11">
      <w:pPr>
        <w:spacing w:after="0" w:line="276" w:lineRule="auto"/>
        <w:jc w:val="both"/>
        <w:rPr>
          <w:rFonts w:ascii="Times New Roman" w:hAnsi="Times New Roman" w:cs="Times New Roman"/>
        </w:rPr>
      </w:pPr>
      <w:r w:rsidRPr="007A7B11">
        <w:rPr>
          <w:rFonts w:ascii="Times New Roman" w:hAnsi="Times New Roman" w:cs="Times New Roman"/>
        </w:rPr>
        <w:t xml:space="preserve">2.1. </w:t>
      </w:r>
      <w:r w:rsidR="003A3355" w:rsidRPr="007A7B11">
        <w:rPr>
          <w:rFonts w:ascii="Times New Roman" w:hAnsi="Times New Roman" w:cs="Times New Roman"/>
        </w:rPr>
        <w:t>Pe</w:t>
      </w:r>
      <w:r w:rsidRPr="007A7B11">
        <w:rPr>
          <w:rFonts w:ascii="Times New Roman" w:hAnsi="Times New Roman" w:cs="Times New Roman"/>
        </w:rPr>
        <w:t xml:space="preserve">rkančioji organizacija </w:t>
      </w:r>
      <w:r w:rsidR="003A3355" w:rsidRPr="007A7B11">
        <w:rPr>
          <w:rFonts w:ascii="Times New Roman" w:hAnsi="Times New Roman" w:cs="Times New Roman"/>
        </w:rPr>
        <w:t>vykdo</w:t>
      </w:r>
      <w:r w:rsidRPr="007A7B11">
        <w:rPr>
          <w:rFonts w:ascii="Times New Roman" w:hAnsi="Times New Roman" w:cs="Times New Roman"/>
        </w:rPr>
        <w:t xml:space="preserve"> pirkimą ir numato įsigyti </w:t>
      </w:r>
      <w:r w:rsidR="00593258" w:rsidRPr="007A7B11">
        <w:rPr>
          <w:rFonts w:ascii="Times New Roman" w:hAnsi="Times New Roman" w:cs="Times New Roman"/>
          <w:b/>
          <w:bCs/>
        </w:rPr>
        <w:t>kosmetikos produktus, įskaitant pristatymą</w:t>
      </w:r>
      <w:r w:rsidR="00894526" w:rsidRPr="007A7B11">
        <w:rPr>
          <w:rFonts w:ascii="Times New Roman" w:hAnsi="Times New Roman" w:cs="Times New Roman"/>
          <w:b/>
          <w:bCs/>
        </w:rPr>
        <w:t>.</w:t>
      </w:r>
      <w:r w:rsidRPr="007A7B11">
        <w:rPr>
          <w:rFonts w:ascii="Times New Roman" w:hAnsi="Times New Roman" w:cs="Times New Roman"/>
        </w:rPr>
        <w:t xml:space="preserve"> </w:t>
      </w:r>
      <w:r w:rsidRPr="007A7B11">
        <w:rPr>
          <w:rFonts w:ascii="Times New Roman" w:eastAsia="Calibri" w:hAnsi="Times New Roman" w:cs="Times New Roman"/>
        </w:rPr>
        <w:t xml:space="preserve">Pagrindinis BVPŽ kodas </w:t>
      </w:r>
      <w:r w:rsidR="007A7B11" w:rsidRPr="007A7B11">
        <w:rPr>
          <w:rFonts w:ascii="Times New Roman" w:hAnsi="Times New Roman" w:cs="Times New Roman"/>
          <w:color w:val="000000"/>
        </w:rPr>
        <w:t>Kosmetikos produktai 33711400</w:t>
      </w:r>
      <w:r w:rsidR="00F6102E">
        <w:rPr>
          <w:rFonts w:ascii="Times New Roman" w:hAnsi="Times New Roman" w:cs="Times New Roman"/>
          <w:color w:val="000000"/>
        </w:rPr>
        <w:t xml:space="preserve"> </w:t>
      </w:r>
      <w:r w:rsidR="007A7B11" w:rsidRPr="007A7B11">
        <w:rPr>
          <w:rFonts w:ascii="Times New Roman" w:hAnsi="Times New Roman" w:cs="Times New Roman"/>
          <w:color w:val="000000"/>
        </w:rPr>
        <w:t>-1</w:t>
      </w:r>
      <w:r w:rsidR="00BF5A50" w:rsidRPr="007A7B11">
        <w:rPr>
          <w:rFonts w:ascii="Times New Roman" w:eastAsia="Calibri" w:hAnsi="Times New Roman" w:cs="Times New Roman"/>
        </w:rPr>
        <w:t>.</w:t>
      </w:r>
      <w:r w:rsidR="00CA6E32" w:rsidRPr="007A7B11">
        <w:rPr>
          <w:rFonts w:ascii="Times New Roman" w:eastAsia="Calibri" w:hAnsi="Times New Roman" w:cs="Times New Roman"/>
        </w:rPr>
        <w:t xml:space="preserve"> </w:t>
      </w:r>
      <w:r w:rsidRPr="007A7B11">
        <w:rPr>
          <w:rFonts w:ascii="Times New Roman" w:eastAsia="Times New Roman" w:hAnsi="Times New Roman" w:cs="Times New Roman"/>
        </w:rPr>
        <w:t xml:space="preserve">Pirkimo objektas apibūdintas ir reikalavimai jam nustatyti Techninėje specifikacijoje (1 priedas). </w:t>
      </w:r>
    </w:p>
    <w:p w14:paraId="57630753" w14:textId="186A1800" w:rsidR="005047F1" w:rsidRPr="007A7B11" w:rsidRDefault="005047F1" w:rsidP="007A7B11">
      <w:pPr>
        <w:spacing w:after="0" w:line="276" w:lineRule="auto"/>
        <w:contextualSpacing/>
        <w:jc w:val="both"/>
        <w:rPr>
          <w:rFonts w:ascii="Times New Roman" w:eastAsiaTheme="minorEastAsia" w:hAnsi="Times New Roman" w:cs="Times New Roman"/>
          <w:lang w:eastAsia="lt-LT"/>
        </w:rPr>
      </w:pPr>
      <w:r w:rsidRPr="007A7B11">
        <w:rPr>
          <w:rFonts w:ascii="Times New Roman" w:eastAsia="Times New Roman" w:hAnsi="Times New Roman" w:cs="Times New Roman"/>
          <w:color w:val="000000"/>
          <w:lang w:eastAsia="lt-LT"/>
        </w:rPr>
        <w:t xml:space="preserve">2.2. </w:t>
      </w:r>
      <w:r w:rsidRPr="007A7B11">
        <w:rPr>
          <w:rFonts w:ascii="Times New Roman" w:eastAsia="Calibri" w:hAnsi="Times New Roman" w:cs="Times New Roman"/>
        </w:rPr>
        <w:t>Pirkimo objektas į dalis neskaidomas</w:t>
      </w:r>
      <w:r w:rsidRPr="007A7B11">
        <w:rPr>
          <w:rFonts w:ascii="Times New Roman" w:eastAsiaTheme="minorEastAsia" w:hAnsi="Times New Roman" w:cs="Times New Roman"/>
          <w:lang w:eastAsia="lt-LT"/>
        </w:rPr>
        <w:t>. Tiekėjas gali teikti tik vieną pasiūlymą visai pirkimo objekto apimčiai</w:t>
      </w:r>
      <w:r w:rsidR="00CA6E32" w:rsidRPr="007A7B11">
        <w:rPr>
          <w:rFonts w:ascii="Times New Roman" w:eastAsiaTheme="minorEastAsia" w:hAnsi="Times New Roman" w:cs="Times New Roman"/>
          <w:lang w:eastAsia="lt-LT"/>
        </w:rPr>
        <w:t>.</w:t>
      </w:r>
    </w:p>
    <w:p w14:paraId="54C5B3A1" w14:textId="61FE43D8" w:rsidR="006B5EFA" w:rsidRPr="007A7B11" w:rsidRDefault="005047F1" w:rsidP="007A7B11">
      <w:pPr>
        <w:tabs>
          <w:tab w:val="left" w:pos="993"/>
          <w:tab w:val="left" w:pos="1134"/>
        </w:tabs>
        <w:suppressAutoHyphens/>
        <w:spacing w:after="0" w:line="276" w:lineRule="auto"/>
        <w:jc w:val="both"/>
        <w:rPr>
          <w:rFonts w:ascii="Times New Roman" w:eastAsia="Calibri" w:hAnsi="Times New Roman" w:cs="Times New Roman"/>
        </w:rPr>
      </w:pPr>
      <w:r w:rsidRPr="007A7B11">
        <w:rPr>
          <w:rFonts w:ascii="Times New Roman" w:eastAsia="Calibri" w:hAnsi="Times New Roman" w:cs="Times New Roman"/>
        </w:rPr>
        <w:t xml:space="preserve">2.3. </w:t>
      </w:r>
      <w:bookmarkStart w:id="0" w:name="_Hlk65138909"/>
      <w:r w:rsidR="006B5EFA" w:rsidRPr="007A7B11">
        <w:rPr>
          <w:rFonts w:ascii="Times New Roman" w:hAnsi="Times New Roman" w:cs="Times New Roman"/>
          <w:bCs/>
        </w:rPr>
        <w:t>Pirkimui skiriama maksimali lėšų suma –</w:t>
      </w:r>
      <w:r w:rsidR="000C5A17">
        <w:rPr>
          <w:rFonts w:ascii="Times New Roman" w:hAnsi="Times New Roman" w:cs="Times New Roman"/>
          <w:bCs/>
        </w:rPr>
        <w:t xml:space="preserve">ne daugiau kaip </w:t>
      </w:r>
      <w:r w:rsidR="00F048E1" w:rsidRPr="003F48C6">
        <w:rPr>
          <w:rFonts w:ascii="Times New Roman" w:hAnsi="Times New Roman" w:cs="Times New Roman"/>
          <w:b/>
          <w:u w:val="single"/>
        </w:rPr>
        <w:t>20000,00 Eur be PVM</w:t>
      </w:r>
      <w:r w:rsidR="00F048E1">
        <w:rPr>
          <w:rFonts w:ascii="Times New Roman" w:hAnsi="Times New Roman" w:cs="Times New Roman"/>
          <w:bCs/>
        </w:rPr>
        <w:t>.</w:t>
      </w:r>
    </w:p>
    <w:bookmarkEnd w:id="0"/>
    <w:p w14:paraId="343EEFA6" w14:textId="0E3B7054" w:rsidR="00D75A84" w:rsidRPr="007A7B11" w:rsidRDefault="005047F1" w:rsidP="007A7B11">
      <w:pPr>
        <w:tabs>
          <w:tab w:val="left" w:pos="0"/>
        </w:tabs>
        <w:spacing w:after="0" w:line="276" w:lineRule="auto"/>
        <w:jc w:val="both"/>
        <w:rPr>
          <w:rFonts w:ascii="Times New Roman" w:hAnsi="Times New Roman" w:cs="Times New Roman"/>
          <w:lang w:eastAsia="lt-LT"/>
        </w:rPr>
      </w:pPr>
      <w:r w:rsidRPr="007A7B11">
        <w:rPr>
          <w:rFonts w:ascii="Times New Roman" w:hAnsi="Times New Roman" w:cs="Times New Roman"/>
        </w:rPr>
        <w:t>2</w:t>
      </w:r>
      <w:r w:rsidRPr="007A7B11">
        <w:rPr>
          <w:rFonts w:ascii="Times New Roman" w:eastAsiaTheme="minorEastAsia" w:hAnsi="Times New Roman" w:cs="Times New Roman"/>
          <w:lang w:eastAsia="lt-LT"/>
        </w:rPr>
        <w:t>.4.</w:t>
      </w:r>
      <w:r w:rsidR="00D75A84" w:rsidRPr="007A7B11">
        <w:rPr>
          <w:rFonts w:ascii="Times New Roman" w:hAnsi="Times New Roman" w:cs="Times New Roman"/>
          <w:lang w:eastAsia="lt-LT"/>
        </w:rPr>
        <w:t xml:space="preserve"> </w:t>
      </w:r>
      <w:r w:rsidR="00D75A84" w:rsidRPr="007A7B1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A7B11" w:rsidRDefault="00D75A84" w:rsidP="007A7B11">
      <w:pPr>
        <w:spacing w:after="0" w:line="276" w:lineRule="auto"/>
        <w:jc w:val="both"/>
        <w:rPr>
          <w:rFonts w:ascii="Times New Roman" w:eastAsiaTheme="minorEastAsia" w:hAnsi="Times New Roman" w:cs="Times New Roman"/>
          <w:color w:val="000000" w:themeColor="text1"/>
        </w:rPr>
      </w:pPr>
      <w:r w:rsidRPr="007A7B1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D75A84" w:rsidRPr="002175EF">
        <w:rPr>
          <w:rFonts w:ascii="Times New Roman" w:eastAsia="Calibri" w:hAnsi="Times New Roman" w:cs="Times New Roman"/>
        </w:rPr>
        <w:t>6</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4305DADE"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303244" w:rsidRDefault="005047F1" w:rsidP="00303244">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303244">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303244">
        <w:rPr>
          <w:rFonts w:ascii="Times New Roman" w:eastAsiaTheme="minorEastAsia" w:hAnsi="Times New Roman" w:cs="Times New Roman"/>
          <w:b/>
          <w:bCs/>
          <w:lang w:eastAsia="lt-LT"/>
        </w:rPr>
        <w:t>2 darbo dienoms</w:t>
      </w:r>
      <w:r w:rsidRPr="00303244">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303244">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3396290A" w14:textId="0B5A96B4"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5.1. Tiekėjas gali pateikti tik vieną pasiūlymą (pilnai pirkimo objekto apimčiai) </w:t>
      </w:r>
      <w:r w:rsidRPr="00B66700">
        <w:rPr>
          <w:rFonts w:ascii="Times New Roman" w:eastAsia="Calibri" w:hAnsi="Times New Roman" w:cs="Times New Roman"/>
          <w:bdr w:val="nil"/>
          <w:lang w:eastAsia="lt-LT"/>
        </w:rPr>
        <w:t>– individualiai arba kaip Tiekėjų grupės narys.</w:t>
      </w:r>
      <w:r w:rsidR="00172CDC" w:rsidRPr="00B66700">
        <w:t xml:space="preserve"> </w:t>
      </w:r>
      <w:r w:rsidR="00172CDC" w:rsidRPr="00B66700">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66700">
        <w:rPr>
          <w:rFonts w:ascii="Times New Roman" w:eastAsia="Calibri" w:hAnsi="Times New Roman" w:cs="Times New Roman"/>
          <w:bdr w:val="nil"/>
          <w:lang w:eastAsia="lt-LT"/>
        </w:rPr>
        <w:t>.</w:t>
      </w:r>
    </w:p>
    <w:p w14:paraId="22B1454B" w14:textId="77777777"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b/>
          <w:lang w:eastAsia="lt-LT"/>
        </w:rPr>
        <w:t xml:space="preserve">5.2. </w:t>
      </w:r>
      <w:r w:rsidRPr="00B66700">
        <w:rPr>
          <w:rFonts w:ascii="Times New Roman" w:eastAsia="Calibri" w:hAnsi="Times New Roman" w:cs="Times New Roman"/>
          <w:b/>
          <w:lang w:eastAsia="lt-LT"/>
        </w:rPr>
        <w:t>Jei pasiūlymą teikia Tiekėjų grupė</w:t>
      </w:r>
      <w:r w:rsidRPr="00B66700">
        <w:rPr>
          <w:rFonts w:ascii="Times New Roman" w:eastAsia="Calibri" w:hAnsi="Times New Roman" w:cs="Times New Roman"/>
          <w:lang w:eastAsia="lt-LT"/>
        </w:rPr>
        <w:t>:</w:t>
      </w:r>
    </w:p>
    <w:p w14:paraId="05BC0DDD" w14:textId="79A83661"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 xml:space="preserve">5.2.1. </w:t>
      </w:r>
      <w:r w:rsidR="00172CDC" w:rsidRPr="00B66700">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00172CDC" w:rsidRPr="00B66700">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66700">
        <w:rPr>
          <w:rFonts w:ascii="Times New Roman" w:eastAsia="Calibri" w:hAnsi="Times New Roman" w:cs="Times New Roman"/>
          <w:lang w:eastAsia="lt-LT"/>
        </w:rPr>
        <w:t>.</w:t>
      </w:r>
    </w:p>
    <w:p w14:paraId="524D7E6A" w14:textId="464F07BF"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2</w:t>
      </w:r>
      <w:r w:rsidRPr="00B66700">
        <w:rPr>
          <w:rFonts w:ascii="Times New Roman" w:eastAsia="Calibri" w:hAnsi="Times New Roman" w:cs="Times New Roman"/>
          <w:lang w:eastAsia="lt-LT"/>
        </w:rPr>
        <w:t xml:space="preserve">. </w:t>
      </w:r>
      <w:r w:rsidR="00172CDC" w:rsidRPr="00B66700">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66700">
        <w:rPr>
          <w:rFonts w:ascii="Times New Roman" w:eastAsia="Calibri" w:hAnsi="Times New Roman" w:cs="Times New Roman"/>
          <w:lang w:eastAsia="lt-LT"/>
        </w:rPr>
        <w:t>.</w:t>
      </w:r>
    </w:p>
    <w:p w14:paraId="30D43357" w14:textId="35FEB4F4"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3</w:t>
      </w:r>
      <w:r w:rsidRPr="00B66700">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66700" w:rsidRDefault="005047F1" w:rsidP="00B66700">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66700">
        <w:rPr>
          <w:rFonts w:ascii="Times New Roman" w:eastAsia="Calibri" w:hAnsi="Times New Roman" w:cs="Times New Roman"/>
          <w:lang w:eastAsia="lt-LT"/>
        </w:rPr>
        <w:t xml:space="preserve">5.3. </w:t>
      </w:r>
      <w:r w:rsidRPr="00B66700">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66700">
        <w:t xml:space="preserve"> </w:t>
      </w:r>
      <w:r w:rsidR="00D33AA4" w:rsidRPr="00B66700">
        <w:rPr>
          <w:rFonts w:ascii="Times New Roman" w:eastAsia="Times New Roman" w:hAnsi="Times New Roman" w:cs="Times New Roman"/>
          <w:lang w:eastAsia="lt-LT"/>
        </w:rPr>
        <w:t>naudojant CVP IS priemones</w:t>
      </w:r>
      <w:r w:rsidRPr="00B66700">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66700">
        <w:rPr>
          <w:rFonts w:ascii="Times New Roman" w:eastAsia="Times New Roman" w:hAnsi="Times New Roman" w:cs="Times New Roman"/>
          <w:lang w:eastAsia="lt-LT"/>
        </w:rPr>
        <w:t>pdf</w:t>
      </w:r>
      <w:proofErr w:type="spellEnd"/>
      <w:r w:rsidRPr="00B66700">
        <w:rPr>
          <w:rFonts w:ascii="Times New Roman" w:eastAsia="Times New Roman" w:hAnsi="Times New Roman" w:cs="Times New Roman"/>
          <w:lang w:eastAsia="lt-LT"/>
        </w:rPr>
        <w:t xml:space="preserve">, </w:t>
      </w:r>
      <w:proofErr w:type="spellStart"/>
      <w:r w:rsidRPr="00B66700">
        <w:rPr>
          <w:rFonts w:ascii="Times New Roman" w:eastAsia="Times New Roman" w:hAnsi="Times New Roman" w:cs="Times New Roman"/>
          <w:lang w:eastAsia="lt-LT"/>
        </w:rPr>
        <w:t>docx</w:t>
      </w:r>
      <w:proofErr w:type="spellEnd"/>
      <w:r w:rsidRPr="00B66700">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lang w:eastAsia="lt-LT"/>
        </w:rPr>
        <w:t xml:space="preserve">5.4. </w:t>
      </w:r>
      <w:r w:rsidR="004264FE" w:rsidRPr="00045C74">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Pr>
          <w:rFonts w:ascii="Times New Roman" w:eastAsia="Calibri" w:hAnsi="Times New Roman" w:cs="Times New Roman"/>
          <w:lang w:eastAsia="lt-LT"/>
        </w:rPr>
        <w:t>.</w:t>
      </w:r>
      <w:r w:rsidR="004264FE" w:rsidRPr="00045C74">
        <w:rPr>
          <w:rFonts w:ascii="Times New Roman" w:hAnsi="Times New Roman" w:cs="Times New Roman"/>
        </w:rPr>
        <w:t xml:space="preserve"> </w:t>
      </w:r>
      <w:r w:rsidR="004264FE">
        <w:rPr>
          <w:rFonts w:ascii="Times New Roman" w:hAnsi="Times New Roman" w:cs="Times New Roman"/>
        </w:rPr>
        <w:t xml:space="preserve">Perkančiajai organizacijai </w:t>
      </w:r>
      <w:r w:rsidR="004264FE" w:rsidRPr="00045C74">
        <w:rPr>
          <w:rFonts w:ascii="Times New Roman" w:hAnsi="Times New Roman" w:cs="Times New Roman"/>
        </w:rPr>
        <w:t xml:space="preserve">kilus įtarimų dėl pasiūlyme pateikto dokumento vertimo kokybės ir (ar) jo atitikties dokumento originalo turiniui, </w:t>
      </w:r>
      <w:r w:rsidR="004264FE">
        <w:rPr>
          <w:rFonts w:ascii="Times New Roman" w:hAnsi="Times New Roman" w:cs="Times New Roman"/>
        </w:rPr>
        <w:t>gali pareikalauti</w:t>
      </w:r>
      <w:r w:rsidR="004264FE" w:rsidRPr="00045C74">
        <w:rPr>
          <w:rFonts w:ascii="Times New Roman" w:hAnsi="Times New Roman" w:cs="Times New Roman"/>
        </w:rPr>
        <w:t xml:space="preserve"> pateikti vertimą atlikusio asmens parašu ir vertimų biuro antspaudu (jei turi) patvirtintą šio dokumento vertimą ir (arba) nurodys, kad vertimą atlikusio asmens parašas būtų patvirtintas notariškai.</w:t>
      </w:r>
    </w:p>
    <w:p w14:paraId="503F9746" w14:textId="754CAD44" w:rsidR="005047F1" w:rsidRPr="003F48C6" w:rsidRDefault="005047F1" w:rsidP="00B66700">
      <w:pPr>
        <w:spacing w:after="0" w:line="276" w:lineRule="auto"/>
        <w:jc w:val="both"/>
        <w:rPr>
          <w:rFonts w:ascii="Times New Roman" w:eastAsia="Times New Roman" w:hAnsi="Times New Roman" w:cs="Times New Roman"/>
          <w:b/>
          <w:bCs/>
          <w:lang w:eastAsia="lt-LT"/>
        </w:rPr>
      </w:pPr>
      <w:r w:rsidRPr="00B66700">
        <w:rPr>
          <w:rFonts w:ascii="Times New Roman" w:eastAsia="Times New Roman" w:hAnsi="Times New Roman" w:cs="Times New Roman"/>
          <w:lang w:eastAsia="lt-LT"/>
        </w:rPr>
        <w:t xml:space="preserve">5.5. </w:t>
      </w:r>
      <w:r w:rsidRPr="003F0051">
        <w:rPr>
          <w:rFonts w:ascii="Times New Roman" w:eastAsia="Times New Roman" w:hAnsi="Times New Roman" w:cs="Times New Roman"/>
          <w:lang w:eastAsia="lt-LT"/>
        </w:rPr>
        <w:t>Pasiūlymas turi būti pateiktas užpildant Pasiūlymo formą</w:t>
      </w:r>
      <w:r w:rsidR="00BD079A" w:rsidRPr="003F0051">
        <w:rPr>
          <w:rFonts w:ascii="Times New Roman" w:eastAsia="Times New Roman" w:hAnsi="Times New Roman" w:cs="Times New Roman"/>
          <w:lang w:eastAsia="lt-LT"/>
        </w:rPr>
        <w:t xml:space="preserve"> (</w:t>
      </w:r>
      <w:r w:rsidR="00DE10D9" w:rsidRPr="003F48C6">
        <w:rPr>
          <w:rFonts w:ascii="Times New Roman" w:eastAsia="Times New Roman" w:hAnsi="Times New Roman" w:cs="Times New Roman"/>
          <w:b/>
          <w:bCs/>
          <w:lang w:eastAsia="lt-LT"/>
        </w:rPr>
        <w:t xml:space="preserve">Priedas Nr. </w:t>
      </w:r>
      <w:r w:rsidR="003F0051" w:rsidRPr="003F48C6">
        <w:rPr>
          <w:rFonts w:ascii="Times New Roman" w:eastAsia="Times New Roman" w:hAnsi="Times New Roman" w:cs="Times New Roman"/>
          <w:b/>
          <w:bCs/>
          <w:lang w:eastAsia="lt-LT"/>
        </w:rPr>
        <w:t>2</w:t>
      </w:r>
      <w:r w:rsidR="00DE10D9" w:rsidRPr="003F48C6">
        <w:rPr>
          <w:rFonts w:ascii="Times New Roman" w:eastAsia="Times New Roman" w:hAnsi="Times New Roman" w:cs="Times New Roman"/>
          <w:b/>
          <w:bCs/>
          <w:lang w:eastAsia="lt-LT"/>
        </w:rPr>
        <w:t>)</w:t>
      </w:r>
      <w:r w:rsidRPr="003F48C6">
        <w:rPr>
          <w:rFonts w:ascii="Times New Roman" w:eastAsia="Times New Roman" w:hAnsi="Times New Roman" w:cs="Times New Roman"/>
          <w:b/>
          <w:bCs/>
          <w:lang w:eastAsia="lt-LT"/>
        </w:rPr>
        <w:t xml:space="preserve"> ir pridedant visus pirkimo dokumentuose reikalaujamus dokumentus. </w:t>
      </w:r>
    </w:p>
    <w:p w14:paraId="329B33FE" w14:textId="77777777"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rPr>
      </w:pPr>
      <w:r w:rsidRPr="00B66700">
        <w:rPr>
          <w:rFonts w:ascii="Times New Roman" w:eastAsia="Times New Roman" w:hAnsi="Times New Roman" w:cs="Times New Roman"/>
          <w:lang w:eastAsia="lt-LT"/>
        </w:rPr>
        <w:t xml:space="preserve">5.6. </w:t>
      </w:r>
      <w:r w:rsidRPr="00B66700">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66700">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5.7. </w:t>
      </w:r>
      <w:r w:rsidR="00172CDC" w:rsidRPr="00B66700">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66700">
        <w:rPr>
          <w:rFonts w:ascii="Times New Roman" w:eastAsia="Calibri" w:hAnsi="Times New Roman" w:cs="Times New Roman"/>
          <w:lang w:eastAsia="lt-LT"/>
        </w:rPr>
        <w:t>.</w:t>
      </w:r>
    </w:p>
    <w:p w14:paraId="689A7988" w14:textId="4B0FCFB9"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66700">
        <w:rPr>
          <w:rFonts w:ascii="Times New Roman" w:eastAsia="Times New Roman" w:hAnsi="Times New Roman" w:cs="Times New Roman"/>
          <w:lang w:eastAsia="lt-LT"/>
        </w:rPr>
        <w:t>us</w:t>
      </w:r>
      <w:r w:rsidRPr="00B66700">
        <w:rPr>
          <w:rFonts w:ascii="Times New Roman" w:eastAsia="Times New Roman" w:hAnsi="Times New Roman" w:cs="Times New Roman"/>
          <w:lang w:eastAsia="lt-LT"/>
        </w:rPr>
        <w:t>“ pateikti duomenys ir dokumentai:</w:t>
      </w:r>
    </w:p>
    <w:p w14:paraId="0935539D" w14:textId="5FAB803A" w:rsidR="005047F1" w:rsidRPr="00DB4856" w:rsidRDefault="00874D56" w:rsidP="005047F1">
      <w:pPr>
        <w:spacing w:after="0" w:line="276" w:lineRule="auto"/>
        <w:ind w:firstLine="720"/>
        <w:jc w:val="right"/>
        <w:rPr>
          <w:rFonts w:ascii="Times New Roman" w:eastAsia="Times New Roman" w:hAnsi="Times New Roman" w:cs="Times New Roman"/>
          <w:i/>
          <w:iCs/>
          <w:lang w:eastAsia="lt-LT"/>
        </w:rPr>
      </w:pPr>
      <w:r w:rsidRPr="00DB4856">
        <w:rPr>
          <w:rFonts w:ascii="Times New Roman" w:eastAsia="Times New Roman" w:hAnsi="Times New Roman" w:cs="Times New Roman"/>
          <w:i/>
          <w:iCs/>
          <w:lang w:val="en-US" w:eastAsia="lt-LT"/>
        </w:rPr>
        <w:t>1</w:t>
      </w:r>
      <w:r w:rsidR="005047F1" w:rsidRPr="00DB4856">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135BB1" w14:paraId="5E894489" w14:textId="77777777" w:rsidTr="00A10985">
        <w:tc>
          <w:tcPr>
            <w:tcW w:w="988" w:type="dxa"/>
          </w:tcPr>
          <w:p w14:paraId="5DD57584"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lastRenderedPageBreak/>
              <w:t xml:space="preserve">Eil. Nr. </w:t>
            </w:r>
          </w:p>
        </w:tc>
        <w:tc>
          <w:tcPr>
            <w:tcW w:w="9213" w:type="dxa"/>
          </w:tcPr>
          <w:p w14:paraId="610A2DB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Dokumentas</w:t>
            </w:r>
          </w:p>
        </w:tc>
      </w:tr>
      <w:tr w:rsidR="005047F1" w:rsidRPr="00135BB1" w14:paraId="7C35374C" w14:textId="77777777" w:rsidTr="00A10985">
        <w:tc>
          <w:tcPr>
            <w:tcW w:w="988" w:type="dxa"/>
          </w:tcPr>
          <w:p w14:paraId="5317214C" w14:textId="7BDFB97C"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5.8.1.</w:t>
            </w:r>
          </w:p>
        </w:tc>
        <w:tc>
          <w:tcPr>
            <w:tcW w:w="9213" w:type="dxa"/>
          </w:tcPr>
          <w:p w14:paraId="39653F2B" w14:textId="230F11E7" w:rsidR="005047F1" w:rsidRPr="003F48C6"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
                <w:bdr w:val="nil"/>
                <w:lang w:eastAsia="lt-LT"/>
              </w:rPr>
            </w:pPr>
            <w:r w:rsidRPr="003F48C6">
              <w:rPr>
                <w:rFonts w:ascii="Times New Roman" w:eastAsia="Arial Unicode MS" w:hAnsi="Times New Roman" w:cs="Times New Roman"/>
                <w:b/>
                <w:bdr w:val="nil"/>
                <w:lang w:eastAsia="lt-LT"/>
              </w:rPr>
              <w:t>Užpildyta pasiūlymo forma, parengta pagal šių pirkimo sąlygų 2 priedą</w:t>
            </w:r>
            <w:r w:rsidR="005A3158" w:rsidRPr="003F48C6">
              <w:rPr>
                <w:rFonts w:ascii="Times New Roman" w:eastAsia="Arial Unicode MS" w:hAnsi="Times New Roman" w:cs="Times New Roman"/>
                <w:b/>
                <w:bdr w:val="nil"/>
                <w:lang w:eastAsia="lt-LT"/>
              </w:rPr>
              <w:t xml:space="preserve"> </w:t>
            </w:r>
            <w:r w:rsidR="00DA4414" w:rsidRPr="003F48C6">
              <w:rPr>
                <w:rFonts w:ascii="Times New Roman" w:eastAsia="Arial Unicode MS" w:hAnsi="Times New Roman" w:cs="Times New Roman"/>
                <w:b/>
                <w:bdr w:val="nil"/>
                <w:lang w:eastAsia="lt-LT"/>
              </w:rPr>
              <w:t>(</w:t>
            </w:r>
            <w:proofErr w:type="spellStart"/>
            <w:r w:rsidR="00DA4414" w:rsidRPr="003F48C6">
              <w:rPr>
                <w:rFonts w:ascii="Times New Roman" w:eastAsia="Arial Unicode MS" w:hAnsi="Times New Roman" w:cs="Times New Roman"/>
                <w:b/>
                <w:bdr w:val="nil"/>
                <w:lang w:eastAsia="lt-LT"/>
              </w:rPr>
              <w:t>word</w:t>
            </w:r>
            <w:proofErr w:type="spellEnd"/>
            <w:r w:rsidR="00DA4414" w:rsidRPr="003F48C6">
              <w:rPr>
                <w:rFonts w:ascii="Times New Roman" w:eastAsia="Arial Unicode MS" w:hAnsi="Times New Roman" w:cs="Times New Roman"/>
                <w:b/>
                <w:bdr w:val="nil"/>
                <w:lang w:eastAsia="lt-LT"/>
              </w:rPr>
              <w:t xml:space="preserve"> dokumentas)</w:t>
            </w:r>
            <w:r w:rsidR="00A52F28">
              <w:rPr>
                <w:rFonts w:ascii="Times New Roman" w:eastAsia="Arial Unicode MS" w:hAnsi="Times New Roman" w:cs="Times New Roman"/>
                <w:b/>
                <w:bdr w:val="nil"/>
                <w:lang w:eastAsia="lt-LT"/>
              </w:rPr>
              <w:t xml:space="preserve"> ir </w:t>
            </w:r>
            <w:r w:rsidR="00D106BB">
              <w:rPr>
                <w:rFonts w:ascii="Times New Roman" w:eastAsia="Arial Unicode MS" w:hAnsi="Times New Roman" w:cs="Times New Roman"/>
                <w:b/>
                <w:bdr w:val="nil"/>
                <w:lang w:eastAsia="lt-LT"/>
              </w:rPr>
              <w:t xml:space="preserve">pasiūlymo forma </w:t>
            </w:r>
            <w:r w:rsidR="00A52F28">
              <w:rPr>
                <w:rFonts w:ascii="Times New Roman" w:eastAsia="Arial Unicode MS" w:hAnsi="Times New Roman" w:cs="Times New Roman"/>
                <w:b/>
                <w:bdr w:val="nil"/>
                <w:lang w:eastAsia="lt-LT"/>
              </w:rPr>
              <w:t>(</w:t>
            </w:r>
            <w:proofErr w:type="spellStart"/>
            <w:r w:rsidR="00A52F28">
              <w:rPr>
                <w:rFonts w:ascii="Times New Roman" w:eastAsia="Arial Unicode MS" w:hAnsi="Times New Roman" w:cs="Times New Roman"/>
                <w:b/>
                <w:bdr w:val="nil"/>
                <w:lang w:eastAsia="lt-LT"/>
              </w:rPr>
              <w:t>excel</w:t>
            </w:r>
            <w:proofErr w:type="spellEnd"/>
            <w:r w:rsidR="00A52F28">
              <w:rPr>
                <w:rFonts w:ascii="Times New Roman" w:eastAsia="Arial Unicode MS" w:hAnsi="Times New Roman" w:cs="Times New Roman"/>
                <w:b/>
                <w:bdr w:val="nil"/>
                <w:lang w:eastAsia="lt-LT"/>
              </w:rPr>
              <w:t xml:space="preserve"> </w:t>
            </w:r>
            <w:proofErr w:type="spellStart"/>
            <w:r w:rsidR="00A52F28">
              <w:rPr>
                <w:rFonts w:ascii="Times New Roman" w:eastAsia="Arial Unicode MS" w:hAnsi="Times New Roman" w:cs="Times New Roman"/>
                <w:b/>
                <w:bdr w:val="nil"/>
                <w:lang w:eastAsia="lt-LT"/>
              </w:rPr>
              <w:t>lenetelė</w:t>
            </w:r>
            <w:proofErr w:type="spellEnd"/>
            <w:r w:rsidR="00A52F28">
              <w:rPr>
                <w:rFonts w:ascii="Times New Roman" w:eastAsia="Arial Unicode MS" w:hAnsi="Times New Roman" w:cs="Times New Roman"/>
                <w:b/>
                <w:bdr w:val="nil"/>
                <w:lang w:eastAsia="lt-LT"/>
              </w:rPr>
              <w:t>)</w:t>
            </w:r>
            <w:r w:rsidR="00D106BB">
              <w:rPr>
                <w:rFonts w:ascii="Times New Roman" w:eastAsia="Arial Unicode MS" w:hAnsi="Times New Roman" w:cs="Times New Roman"/>
                <w:b/>
                <w:bdr w:val="nil"/>
                <w:lang w:eastAsia="lt-LT"/>
              </w:rPr>
              <w:t>-2.1. priedas</w:t>
            </w:r>
          </w:p>
        </w:tc>
      </w:tr>
      <w:tr w:rsidR="005047F1" w:rsidRPr="00135BB1" w14:paraId="27F24BD5" w14:textId="77777777" w:rsidTr="00A10985">
        <w:tc>
          <w:tcPr>
            <w:tcW w:w="988" w:type="dxa"/>
          </w:tcPr>
          <w:p w14:paraId="20976748"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5.8.2.</w:t>
            </w:r>
          </w:p>
        </w:tc>
        <w:tc>
          <w:tcPr>
            <w:tcW w:w="9213" w:type="dxa"/>
          </w:tcPr>
          <w:p w14:paraId="6B61F49E" w14:textId="2B2599BA"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0F7BF2">
              <w:rPr>
                <w:rFonts w:ascii="Times New Roman" w:hAnsi="Times New Roman" w:cs="Times New Roman"/>
                <w:lang w:eastAsia="lt-LT"/>
              </w:rPr>
              <w:t xml:space="preserve">Jungtinės veiklos sutartis (jei pasiūlymą teikia tiekėjų grupė, kuri yra sudariusi jungtinės veiklos sutartį) </w:t>
            </w:r>
            <w:r w:rsidRPr="000F7BF2">
              <w:rPr>
                <w:rFonts w:ascii="Times New Roman" w:eastAsia="Calibri" w:hAnsi="Times New Roman" w:cs="Times New Roman"/>
                <w:lang w:eastAsia="lt-LT"/>
              </w:rPr>
              <w:t>(pagal pirkimo sąlygų 5.2.1 p.).</w:t>
            </w:r>
            <w:r w:rsidRPr="000F7BF2">
              <w:rPr>
                <w:rFonts w:ascii="Times New Roman" w:hAnsi="Times New Roman" w:cs="Times New Roman"/>
                <w:lang w:eastAsia="lt-LT"/>
              </w:rPr>
              <w:t xml:space="preserve"> </w:t>
            </w:r>
            <w:r w:rsidRPr="000F7BF2">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135BB1" w14:paraId="462FD7C7" w14:textId="77777777" w:rsidTr="00A10985">
        <w:tc>
          <w:tcPr>
            <w:tcW w:w="988" w:type="dxa"/>
          </w:tcPr>
          <w:p w14:paraId="1553FCBA" w14:textId="7C021709"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val="en-US" w:eastAsia="lt-LT"/>
              </w:rPr>
            </w:pPr>
            <w:r w:rsidRPr="000F7BF2">
              <w:rPr>
                <w:rFonts w:ascii="Times New Roman" w:eastAsia="Arial Unicode MS" w:hAnsi="Times New Roman" w:cs="Times New Roman"/>
                <w:bdr w:val="nil"/>
                <w:lang w:eastAsia="lt-LT"/>
              </w:rPr>
              <w:t>5.8.3.</w:t>
            </w:r>
          </w:p>
        </w:tc>
        <w:tc>
          <w:tcPr>
            <w:tcW w:w="9213" w:type="dxa"/>
          </w:tcPr>
          <w:p w14:paraId="521336F3" w14:textId="77777777" w:rsidR="005047F1" w:rsidRPr="003F48C6"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3F48C6">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135BB1" w14:paraId="1D5ADA35" w14:textId="77777777" w:rsidTr="00A10985">
        <w:tc>
          <w:tcPr>
            <w:tcW w:w="988" w:type="dxa"/>
          </w:tcPr>
          <w:p w14:paraId="3475BC6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5.8.4.</w:t>
            </w:r>
          </w:p>
        </w:tc>
        <w:tc>
          <w:tcPr>
            <w:tcW w:w="9213" w:type="dxa"/>
          </w:tcPr>
          <w:p w14:paraId="23CA2785"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0F7BF2">
              <w:rPr>
                <w:rFonts w:ascii="Times New Roman" w:eastAsia="Arial Unicode MS" w:hAnsi="Times New Roman" w:cs="Times New Roman"/>
                <w:i/>
                <w:u w:val="single"/>
                <w:bdr w:val="nil"/>
                <w:lang w:eastAsia="lt-LT"/>
              </w:rPr>
              <w:t>Pirkimo sąlygų 5.4. punkte nurodyti vertimai į lietuvių kalbą</w:t>
            </w:r>
          </w:p>
        </w:tc>
      </w:tr>
      <w:tr w:rsidR="005047F1" w:rsidRPr="00135BB1" w14:paraId="769EE7DB" w14:textId="77777777" w:rsidTr="00A10985">
        <w:tc>
          <w:tcPr>
            <w:tcW w:w="988" w:type="dxa"/>
          </w:tcPr>
          <w:p w14:paraId="4171E245" w14:textId="202AAEBA"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5.8.5.</w:t>
            </w:r>
          </w:p>
        </w:tc>
        <w:tc>
          <w:tcPr>
            <w:tcW w:w="9213" w:type="dxa"/>
          </w:tcPr>
          <w:p w14:paraId="490241B0" w14:textId="0DA77627" w:rsidR="005047F1" w:rsidRPr="00A52F28" w:rsidRDefault="00A52F28" w:rsidP="00257DF5">
            <w:pPr>
              <w:widowControl w:val="0"/>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bCs/>
                <w:bdr w:val="nil"/>
                <w:lang w:eastAsia="lt-LT"/>
              </w:rPr>
            </w:pPr>
            <w:r w:rsidRPr="00A52F28">
              <w:rPr>
                <w:rFonts w:ascii="Times New Roman" w:eastAsia="Arial Unicode MS" w:hAnsi="Times New Roman" w:cs="Times New Roman"/>
                <w:bCs/>
                <w:bdr w:val="none" w:sz="0" w:space="0" w:color="auto" w:frame="1"/>
                <w:lang w:eastAsia="lt-LT"/>
              </w:rPr>
              <w:t>T</w:t>
            </w:r>
            <w:r w:rsidR="005047F1" w:rsidRPr="00A52F28">
              <w:rPr>
                <w:rFonts w:ascii="Times New Roman" w:eastAsia="Arial Unicode MS" w:hAnsi="Times New Roman" w:cs="Times New Roman"/>
                <w:bCs/>
                <w:bdr w:val="none" w:sz="0" w:space="0" w:color="auto" w:frame="1"/>
                <w:lang w:eastAsia="lt-LT"/>
              </w:rPr>
              <w:t>echninė specifikacija, 1 pried</w:t>
            </w:r>
            <w:r w:rsidRPr="00A52F28">
              <w:rPr>
                <w:rFonts w:ascii="Times New Roman" w:eastAsia="Arial Unicode MS" w:hAnsi="Times New Roman" w:cs="Times New Roman"/>
                <w:bCs/>
                <w:bdr w:val="none" w:sz="0" w:space="0" w:color="auto" w:frame="1"/>
                <w:lang w:eastAsia="lt-LT"/>
              </w:rPr>
              <w:t>as</w:t>
            </w:r>
            <w:r w:rsidR="005A3158" w:rsidRPr="00A52F28">
              <w:rPr>
                <w:rFonts w:ascii="Times New Roman" w:eastAsia="Arial Unicode MS" w:hAnsi="Times New Roman" w:cs="Times New Roman"/>
                <w:bCs/>
                <w:bdr w:val="none" w:sz="0" w:space="0" w:color="auto" w:frame="1"/>
                <w:lang w:eastAsia="lt-LT"/>
              </w:rPr>
              <w:t xml:space="preserve"> </w:t>
            </w:r>
            <w:r w:rsidR="00DA4414" w:rsidRPr="00A52F28">
              <w:rPr>
                <w:rFonts w:ascii="Times New Roman" w:eastAsia="Arial Unicode MS" w:hAnsi="Times New Roman" w:cs="Times New Roman"/>
                <w:bCs/>
                <w:bdr w:val="none" w:sz="0" w:space="0" w:color="auto" w:frame="1"/>
                <w:lang w:eastAsia="lt-LT"/>
              </w:rPr>
              <w:t>(</w:t>
            </w:r>
            <w:r>
              <w:rPr>
                <w:rFonts w:ascii="Times New Roman" w:eastAsia="Arial Unicode MS" w:hAnsi="Times New Roman" w:cs="Times New Roman"/>
                <w:bCs/>
                <w:bdr w:val="none" w:sz="0" w:space="0" w:color="auto" w:frame="1"/>
                <w:lang w:eastAsia="lt-LT"/>
              </w:rPr>
              <w:t>jei reikalaujama</w:t>
            </w:r>
            <w:r w:rsidR="00DA4414" w:rsidRPr="00A52F28">
              <w:rPr>
                <w:rFonts w:ascii="Times New Roman" w:eastAsia="Arial Unicode MS" w:hAnsi="Times New Roman" w:cs="Times New Roman"/>
                <w:bCs/>
                <w:bdr w:val="none" w:sz="0" w:space="0" w:color="auto" w:frame="1"/>
                <w:lang w:eastAsia="lt-LT"/>
              </w:rPr>
              <w:t>)</w:t>
            </w:r>
          </w:p>
        </w:tc>
      </w:tr>
      <w:tr w:rsidR="005047F1" w:rsidRPr="00135BB1" w14:paraId="0DE1D216" w14:textId="77777777" w:rsidTr="00A10985">
        <w:tc>
          <w:tcPr>
            <w:tcW w:w="988" w:type="dxa"/>
          </w:tcPr>
          <w:p w14:paraId="4681BD03" w14:textId="308CA260"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w:t>
            </w:r>
            <w:r w:rsidR="00617553" w:rsidRPr="000F7BF2">
              <w:rPr>
                <w:rFonts w:ascii="Times New Roman" w:eastAsia="Arial Unicode MS" w:hAnsi="Times New Roman" w:cs="Times New Roman"/>
                <w:bdr w:val="nil"/>
                <w:lang w:eastAsia="lt-LT"/>
              </w:rPr>
              <w:t>6</w:t>
            </w:r>
            <w:r w:rsidRPr="000F7BF2">
              <w:rPr>
                <w:rFonts w:ascii="Times New Roman" w:eastAsia="Arial Unicode MS" w:hAnsi="Times New Roman" w:cs="Times New Roman"/>
                <w:bdr w:val="nil"/>
                <w:lang w:eastAsia="lt-LT"/>
              </w:rPr>
              <w:t>.</w:t>
            </w:r>
          </w:p>
        </w:tc>
        <w:tc>
          <w:tcPr>
            <w:tcW w:w="9213" w:type="dxa"/>
          </w:tcPr>
          <w:p w14:paraId="7A3CE9CA"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noProof/>
              </w:rPr>
            </w:pPr>
            <w:r w:rsidRPr="000F7BF2">
              <w:rPr>
                <w:rFonts w:ascii="Times New Roman" w:eastAsia="Arial Unicode MS" w:hAnsi="Times New Roman" w:cs="Times New Roman"/>
                <w:bCs/>
                <w:bdr w:val="nil"/>
                <w:lang w:eastAsia="lt-LT"/>
              </w:rPr>
              <w:t>Kita reikalaujama informacija ir dokumentai (jei reikalaujama).</w:t>
            </w:r>
          </w:p>
        </w:tc>
      </w:tr>
    </w:tbl>
    <w:p w14:paraId="11741380" w14:textId="77777777" w:rsidR="005047F1" w:rsidRPr="00B61C5D" w:rsidRDefault="005047F1" w:rsidP="005047F1">
      <w:pPr>
        <w:spacing w:after="0" w:line="240" w:lineRule="auto"/>
        <w:jc w:val="both"/>
        <w:rPr>
          <w:rFonts w:ascii="Times New Roman" w:eastAsia="Calibri" w:hAnsi="Times New Roman" w:cs="Times New Roman"/>
          <w:b/>
          <w:i/>
          <w:sz w:val="20"/>
          <w:szCs w:val="20"/>
        </w:rPr>
      </w:pPr>
    </w:p>
    <w:p w14:paraId="24D6D3DC" w14:textId="4D0D0FCE"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5.9. Pasiūlymas turi galioti </w:t>
      </w:r>
      <w:r w:rsidRPr="00E92B10">
        <w:rPr>
          <w:rFonts w:ascii="Times New Roman" w:eastAsia="Calibri" w:hAnsi="Times New Roman" w:cs="Times New Roman"/>
          <w:b/>
          <w:lang w:eastAsia="lt-LT"/>
        </w:rPr>
        <w:t xml:space="preserve">ne trumpiau nei </w:t>
      </w:r>
      <w:r w:rsidR="001C71F9" w:rsidRPr="00E92B10">
        <w:rPr>
          <w:rFonts w:ascii="Times New Roman" w:eastAsia="Calibri" w:hAnsi="Times New Roman" w:cs="Times New Roman"/>
          <w:b/>
          <w:lang w:eastAsia="lt-LT"/>
        </w:rPr>
        <w:t xml:space="preserve">90 (devyniasdešimt) dienų </w:t>
      </w:r>
      <w:r w:rsidRPr="00E92B10">
        <w:rPr>
          <w:rFonts w:ascii="Times New Roman" w:eastAsia="Calibri" w:hAnsi="Times New Roman" w:cs="Times New Roman"/>
          <w:b/>
          <w:lang w:eastAsia="lt-LT"/>
        </w:rPr>
        <w:t xml:space="preserve">nuo pasiūlymų pateikimo </w:t>
      </w:r>
      <w:r w:rsidR="001C71F9" w:rsidRPr="00E92B10">
        <w:rPr>
          <w:rFonts w:ascii="Times New Roman" w:eastAsia="Calibri" w:hAnsi="Times New Roman" w:cs="Times New Roman"/>
          <w:b/>
          <w:lang w:eastAsia="lt-LT"/>
        </w:rPr>
        <w:t xml:space="preserve">galutinio </w:t>
      </w:r>
      <w:r w:rsidRPr="00E92B10">
        <w:rPr>
          <w:rFonts w:ascii="Times New Roman" w:eastAsia="Calibri" w:hAnsi="Times New Roman" w:cs="Times New Roman"/>
          <w:b/>
          <w:lang w:eastAsia="lt-LT"/>
        </w:rPr>
        <w:t>termino pabaigos.</w:t>
      </w:r>
      <w:r w:rsidRPr="00E92B10">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CA0530" w:rsidRDefault="005047F1" w:rsidP="00CA0530">
      <w:pPr>
        <w:spacing w:after="0" w:line="276" w:lineRule="auto"/>
        <w:jc w:val="both"/>
        <w:rPr>
          <w:rFonts w:ascii="Times New Roman" w:hAnsi="Times New Roman" w:cs="Times New Roman"/>
        </w:rPr>
      </w:pPr>
      <w:r w:rsidRPr="00CA0530">
        <w:rPr>
          <w:rFonts w:ascii="Times New Roman" w:eastAsia="Times New Roman" w:hAnsi="Times New Roman" w:cs="Times New Roman"/>
          <w:lang w:eastAsia="lt-LT"/>
        </w:rPr>
        <w:t xml:space="preserve">5.10. </w:t>
      </w:r>
      <w:r w:rsidR="008243DD" w:rsidRPr="00CA0530">
        <w:rPr>
          <w:rFonts w:ascii="Times New Roman" w:hAnsi="Times New Roman" w:cs="Times New Roman"/>
        </w:rPr>
        <w:t xml:space="preserve">Pasiūlymas turi būti pateiktas iki skelbime nurodyto </w:t>
      </w:r>
      <w:r w:rsidR="008243DD" w:rsidRPr="00CA0530">
        <w:rPr>
          <w:rFonts w:ascii="Times New Roman" w:hAnsi="Times New Roman" w:cs="Times New Roman"/>
          <w:b/>
          <w:bCs/>
        </w:rPr>
        <w:t>pasiūlymų pateikimo termino pabaigos</w:t>
      </w:r>
      <w:r w:rsidR="008243DD" w:rsidRPr="00CA0530">
        <w:rPr>
          <w:rFonts w:ascii="Times New Roman" w:hAnsi="Times New Roman" w:cs="Times New Roman"/>
        </w:rPr>
        <w:t xml:space="preserve">, o jeigu skelbime nurodytas pasiūlymų pateikimo terminas buvo pratęstas – iki pratęsto termino pabaigos, </w:t>
      </w:r>
      <w:r w:rsidR="008243DD" w:rsidRPr="00CA0530">
        <w:rPr>
          <w:rFonts w:ascii="Times New Roman" w:eastAsia="Times New Roman" w:hAnsi="Times New Roman" w:cs="Times New Roman"/>
          <w:lang w:eastAsia="lt-LT"/>
        </w:rPr>
        <w:t xml:space="preserve">tik elektroninėmis priemonėmis, </w:t>
      </w:r>
      <w:r w:rsidR="00CA0530" w:rsidRPr="00CA0530">
        <w:rPr>
          <w:rFonts w:ascii="Times New Roman" w:eastAsia="Arial Unicode MS" w:hAnsi="Times New Roman" w:cs="Times New Roman"/>
          <w:b/>
          <w:bdr w:val="none" w:sz="0" w:space="0" w:color="auto" w:frame="1"/>
          <w:lang w:eastAsia="lt-LT"/>
        </w:rPr>
        <w:t xml:space="preserve">naudojant CVP IS, adresu </w:t>
      </w:r>
      <w:hyperlink r:id="rId15" w:history="1">
        <w:r w:rsidR="00CA0530" w:rsidRPr="00CA0530">
          <w:rPr>
            <w:rStyle w:val="Hyperlink"/>
            <w:rFonts w:ascii="Times New Roman" w:eastAsia="Times New Roman" w:hAnsi="Times New Roman" w:cs="Times New Roman"/>
          </w:rPr>
          <w:t>https://viesiejipirkimai.lt</w:t>
        </w:r>
      </w:hyperlink>
      <w:r w:rsidR="008243DD" w:rsidRPr="00CA0530">
        <w:rPr>
          <w:rFonts w:ascii="Times New Roman" w:hAnsi="Times New Roman" w:cs="Times New Roman"/>
        </w:rPr>
        <w:t xml:space="preserve">. </w:t>
      </w:r>
    </w:p>
    <w:p w14:paraId="35E6C076"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5.11. </w:t>
      </w:r>
      <w:r w:rsidRPr="00E92B10">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5.12. Iki pasiūlymų pateikimo termino pabaigos, </w:t>
      </w:r>
      <w:r w:rsidR="00D33AA4" w:rsidRPr="00E92B10">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E92B10">
        <w:rPr>
          <w:rFonts w:ascii="Times New Roman" w:eastAsia="Times New Roman" w:hAnsi="Times New Roman" w:cs="Times New Roman"/>
          <w:lang w:eastAsia="lt-LT"/>
        </w:rPr>
        <w:t xml:space="preserve">. </w:t>
      </w:r>
    </w:p>
    <w:p w14:paraId="6828DE48"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CA0530" w:rsidRDefault="005047F1" w:rsidP="006E1D69">
      <w:pPr>
        <w:spacing w:after="0" w:line="276" w:lineRule="auto"/>
        <w:jc w:val="both"/>
        <w:rPr>
          <w:rFonts w:ascii="Times New Roman" w:hAnsi="Times New Roman" w:cs="Times New Roman"/>
        </w:rPr>
      </w:pPr>
      <w:r w:rsidRPr="00E92B10">
        <w:rPr>
          <w:rFonts w:ascii="Times New Roman" w:eastAsia="Times New Roman" w:hAnsi="Times New Roman" w:cs="Times New Roman"/>
          <w:lang w:eastAsia="lt-LT"/>
        </w:rPr>
        <w:t xml:space="preserve">5.14. </w:t>
      </w:r>
      <w:r w:rsidR="006E1D69" w:rsidRPr="00CA0530">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CA05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CA0530">
        <w:rPr>
          <w:rFonts w:ascii="Times New Roman" w:hAnsi="Times New Roman" w:cs="Times New Roman"/>
          <w:shd w:val="clear" w:color="auto" w:fill="FFFFFF"/>
        </w:rPr>
        <w:t>, patvirtintose</w:t>
      </w:r>
      <w:r w:rsidR="006E1D69" w:rsidRPr="00CA0530">
        <w:rPr>
          <w:rFonts w:ascii="Times New Roman" w:hAnsi="Times New Roman" w:cs="Times New Roman"/>
        </w:rPr>
        <w:t xml:space="preserve"> </w:t>
      </w:r>
      <w:r w:rsidR="006E1D69" w:rsidRPr="00CA0530">
        <w:rPr>
          <w:rFonts w:ascii="Times New Roman" w:hAnsi="Times New Roman" w:cs="Times New Roman"/>
          <w:shd w:val="clear" w:color="auto" w:fill="FFFFFF"/>
        </w:rPr>
        <w:t>Viešųjų pirkimų tarnybos direktoriaus 2018 m. kovo 15 d. įsakymu Nr. 1S-31.</w:t>
      </w:r>
    </w:p>
    <w:p w14:paraId="0E72A539"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5.15. Perkančioji organizacija neatlygina Tiekėjams išlaidų, patirtų rengiant ir pateikiant pasiūlymus.</w:t>
      </w: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lastRenderedPageBreak/>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7"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DA4414">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788B571"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 xml:space="preserve">neviršija pirkimui skirtų lėšų, nustatytų </w:t>
      </w:r>
      <w:r w:rsidR="002C4A70">
        <w:rPr>
          <w:rFonts w:ascii="Times New Roman" w:hAnsi="Times New Roman"/>
        </w:rPr>
        <w:t>pirkimo sąlygų 2.3. punkte</w:t>
      </w:r>
      <w:r w:rsidR="00347E20" w:rsidRPr="00272729">
        <w:rPr>
          <w:rFonts w:ascii="Times New Roman" w:hAnsi="Times New Roman"/>
        </w:rPr>
        <w:t>.</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 xml:space="preserve">Duomenys ir (arba) dokumentai gali būti tikslinami, aiškinami ar papildomi, vadovaujantis VPĮ 45 straipsnio 3 dalies nuostatomis, pagrindiniais pirkimų principais ir Viešųjų </w:t>
      </w:r>
      <w:r w:rsidR="00A871A1" w:rsidRPr="00F17875">
        <w:rPr>
          <w:rFonts w:ascii="Times New Roman" w:eastAsia="Calibri" w:hAnsi="Times New Roman" w:cs="Times New Roman"/>
          <w:lang w:eastAsia="lt-LT"/>
        </w:rPr>
        <w:lastRenderedPageBreak/>
        <w:t>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xml:space="preserve">.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w:t>
      </w:r>
      <w:r w:rsidR="00A871A1" w:rsidRPr="00F17875">
        <w:rPr>
          <w:rFonts w:ascii="Times New Roman" w:eastAsia="Arial Unicode MS" w:hAnsi="Times New Roman" w:cs="Times New Roman"/>
          <w:bdr w:val="nil"/>
        </w:rPr>
        <w:lastRenderedPageBreak/>
        <w:t>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6F0465B3"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r w:rsidR="005A3158">
        <w:rPr>
          <w:rFonts w:ascii="Times New Roman" w:eastAsia="Arial Unicode MS" w:hAnsi="Times New Roman" w:cs="Times New Roman"/>
          <w:lang w:eastAsia="en-GB"/>
        </w:rPr>
        <w:t xml:space="preserve"> </w:t>
      </w:r>
      <w:r w:rsidR="00322AA8">
        <w:rPr>
          <w:rFonts w:ascii="Times New Roman" w:eastAsia="Arial Unicode MS" w:hAnsi="Times New Roman" w:cs="Times New Roman"/>
          <w:lang w:eastAsia="en-GB"/>
        </w:rPr>
        <w:t>(</w:t>
      </w:r>
      <w:proofErr w:type="spellStart"/>
      <w:r w:rsidR="00322AA8">
        <w:rPr>
          <w:rFonts w:ascii="Times New Roman" w:eastAsia="Arial Unicode MS" w:hAnsi="Times New Roman" w:cs="Times New Roman"/>
          <w:lang w:eastAsia="en-GB"/>
        </w:rPr>
        <w:t>word</w:t>
      </w:r>
      <w:proofErr w:type="spellEnd"/>
      <w:r w:rsidR="00322AA8">
        <w:rPr>
          <w:rFonts w:ascii="Times New Roman" w:eastAsia="Arial Unicode MS" w:hAnsi="Times New Roman" w:cs="Times New Roman"/>
          <w:lang w:eastAsia="en-GB"/>
        </w:rPr>
        <w:t xml:space="preserve">) </w:t>
      </w:r>
      <w:r w:rsidR="005A3158">
        <w:rPr>
          <w:rFonts w:ascii="Times New Roman" w:eastAsia="Arial Unicode MS" w:hAnsi="Times New Roman" w:cs="Times New Roman"/>
          <w:lang w:eastAsia="en-GB"/>
        </w:rPr>
        <w:t>ir Priedas Nr. 2-1</w:t>
      </w:r>
      <w:r w:rsidR="00322AA8">
        <w:rPr>
          <w:rFonts w:ascii="Times New Roman" w:eastAsia="Arial Unicode MS" w:hAnsi="Times New Roman" w:cs="Times New Roman"/>
          <w:lang w:eastAsia="en-GB"/>
        </w:rPr>
        <w:t xml:space="preserve"> (</w:t>
      </w:r>
      <w:proofErr w:type="spellStart"/>
      <w:r w:rsidR="00322AA8">
        <w:rPr>
          <w:rFonts w:ascii="Times New Roman" w:eastAsia="Arial Unicode MS" w:hAnsi="Times New Roman" w:cs="Times New Roman"/>
          <w:lang w:eastAsia="en-GB"/>
        </w:rPr>
        <w:t>excel</w:t>
      </w:r>
      <w:proofErr w:type="spellEnd"/>
      <w:r w:rsidR="00322AA8">
        <w:rPr>
          <w:rFonts w:ascii="Times New Roman" w:eastAsia="Arial Unicode MS" w:hAnsi="Times New Roman" w:cs="Times New Roman"/>
          <w:lang w:eastAsia="en-GB"/>
        </w:rPr>
        <w:t>)</w:t>
      </w:r>
      <w:r w:rsidRPr="004272AC">
        <w:rPr>
          <w:rFonts w:ascii="Times New Roman" w:eastAsia="Arial Unicode MS" w:hAnsi="Times New Roman" w:cs="Times New Roman"/>
          <w:lang w:eastAsia="en-GB"/>
        </w:rPr>
        <w:t>;</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490CA155" w14:textId="77777777" w:rsidR="005047F1" w:rsidRPr="004272AC" w:rsidRDefault="005047F1" w:rsidP="005047F1">
      <w:pPr>
        <w:keepNext/>
        <w:spacing w:after="0" w:line="240" w:lineRule="auto"/>
        <w:outlineLvl w:val="0"/>
        <w:rPr>
          <w:rFonts w:ascii="Times New Roman" w:eastAsia="Calibri" w:hAnsi="Times New Roman" w:cs="Times New Roman"/>
          <w:bCs/>
        </w:rPr>
      </w:pPr>
    </w:p>
    <w:p w14:paraId="51D90F4B" w14:textId="557C7240" w:rsidR="00DA4414" w:rsidRPr="00DA4414" w:rsidRDefault="0047373B" w:rsidP="00DA4414">
      <w:pPr>
        <w:spacing w:after="0" w:line="360" w:lineRule="auto"/>
        <w:jc w:val="center"/>
        <w:rPr>
          <w:rFonts w:ascii="Times New Roman" w:eastAsia="Calibri" w:hAnsi="Times New Roman" w:cs="Times New Roman"/>
          <w:b/>
          <w:caps/>
        </w:rPr>
      </w:pPr>
      <w:bookmarkStart w:id="2" w:name="_Hlk14939711"/>
      <w:bookmarkStart w:id="3" w:name="_Hlk27052662"/>
      <w:r>
        <w:rPr>
          <w:rFonts w:ascii="Times New Roman" w:eastAsia="Calibri" w:hAnsi="Times New Roman" w:cs="Times New Roman"/>
          <w:b/>
          <w:bCs/>
        </w:rPr>
        <w:t>KOSMETIKOS PRODUKTŲ</w:t>
      </w:r>
      <w:r w:rsidR="001F52A1" w:rsidRPr="00DA4414">
        <w:rPr>
          <w:rFonts w:ascii="Times New Roman" w:eastAsia="Calibri" w:hAnsi="Times New Roman" w:cs="Times New Roman"/>
          <w:b/>
          <w:bCs/>
        </w:rPr>
        <w:t xml:space="preserve"> </w:t>
      </w:r>
      <w:r w:rsidR="00450BE6" w:rsidRPr="00DA4414">
        <w:rPr>
          <w:rFonts w:ascii="Times New Roman" w:eastAsia="Calibri" w:hAnsi="Times New Roman" w:cs="Times New Roman"/>
          <w:b/>
          <w:caps/>
        </w:rPr>
        <w:t>techninė specifikacija</w:t>
      </w:r>
    </w:p>
    <w:p w14:paraId="68701E25" w14:textId="77777777" w:rsidR="00DA4414" w:rsidRPr="00DD6C2B" w:rsidRDefault="00DA4414" w:rsidP="00DA4414">
      <w:pPr>
        <w:spacing w:after="0" w:line="360" w:lineRule="auto"/>
        <w:jc w:val="center"/>
        <w:rPr>
          <w:rFonts w:ascii="Times New Roman" w:eastAsia="Calibri" w:hAnsi="Times New Roman" w:cs="Times New Roman"/>
          <w:b/>
          <w:caps/>
        </w:rPr>
      </w:pPr>
    </w:p>
    <w:bookmarkEnd w:id="2"/>
    <w:bookmarkEnd w:id="3"/>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661A8463" w14:textId="020306B9" w:rsidR="00795933" w:rsidRPr="00424283" w:rsidRDefault="00795933" w:rsidP="00795933">
            <w:pPr>
              <w:pStyle w:val="NormalWeb"/>
              <w:spacing w:after="0" w:line="276" w:lineRule="auto"/>
              <w:jc w:val="both"/>
              <w:rPr>
                <w:rFonts w:eastAsiaTheme="minorEastAsia"/>
              </w:rPr>
            </w:pPr>
            <w:r>
              <w:rPr>
                <w:rFonts w:eastAsiaTheme="minorEastAsia"/>
                <w:bCs/>
                <w:sz w:val="22"/>
                <w:szCs w:val="22"/>
              </w:rPr>
              <w:t>1</w:t>
            </w:r>
            <w:r w:rsidRPr="00424283">
              <w:rPr>
                <w:rFonts w:eastAsiaTheme="minorEastAsia"/>
                <w:bCs/>
                <w:sz w:val="22"/>
                <w:szCs w:val="22"/>
              </w:rPr>
              <w:t xml:space="preserve">. Pirkimo objektas – </w:t>
            </w:r>
            <w:r w:rsidRPr="00424283">
              <w:rPr>
                <w:rFonts w:eastAsia="Arial Unicode MS"/>
                <w:b/>
                <w:color w:val="000000"/>
                <w:sz w:val="22"/>
                <w:szCs w:val="22"/>
              </w:rPr>
              <w:t xml:space="preserve">kosmetikos produktai </w:t>
            </w:r>
            <w:r w:rsidRPr="00424283">
              <w:rPr>
                <w:rFonts w:eastAsiaTheme="minorEastAsia"/>
                <w:b/>
                <w:bCs/>
                <w:sz w:val="22"/>
                <w:szCs w:val="22"/>
              </w:rPr>
              <w:t>(toliau – Prekės) įskaitant pristatymą, pirkimas</w:t>
            </w:r>
            <w:r w:rsidRPr="00424283">
              <w:rPr>
                <w:rFonts w:eastAsiaTheme="minorEastAsia"/>
                <w:bCs/>
                <w:sz w:val="22"/>
                <w:szCs w:val="22"/>
              </w:rPr>
              <w:t xml:space="preserve">. </w:t>
            </w:r>
          </w:p>
          <w:p w14:paraId="5BA7043A" w14:textId="7305432D" w:rsidR="00795933" w:rsidRPr="007A7B11" w:rsidRDefault="00795933" w:rsidP="00795933">
            <w:pPr>
              <w:spacing w:after="0" w:line="276" w:lineRule="auto"/>
              <w:contextualSpacing/>
              <w:jc w:val="both"/>
              <w:rPr>
                <w:rFonts w:ascii="Times New Roman" w:eastAsiaTheme="minorEastAsia" w:hAnsi="Times New Roman" w:cs="Times New Roman"/>
                <w:lang w:eastAsia="lt-LT"/>
              </w:rPr>
            </w:pPr>
            <w:r w:rsidRPr="00424283">
              <w:rPr>
                <w:rFonts w:ascii="Times New Roman" w:eastAsia="Calibri" w:hAnsi="Times New Roman" w:cs="Times New Roman"/>
                <w:bCs/>
              </w:rPr>
              <w:t xml:space="preserve">2. </w:t>
            </w:r>
            <w:r w:rsidRPr="007A7B11">
              <w:rPr>
                <w:rFonts w:ascii="Times New Roman" w:eastAsia="Calibri" w:hAnsi="Times New Roman" w:cs="Times New Roman"/>
              </w:rPr>
              <w:t>Pirkimo objektas į dalis neskaidomas</w:t>
            </w:r>
            <w:r w:rsidRPr="007A7B11">
              <w:rPr>
                <w:rFonts w:ascii="Times New Roman" w:eastAsiaTheme="minorEastAsia" w:hAnsi="Times New Roman" w:cs="Times New Roman"/>
                <w:lang w:eastAsia="lt-LT"/>
              </w:rPr>
              <w:t>. Tiekėjas gali teikti tik vieną pasiūlymą visai pirkimo objekto apimčiai.</w:t>
            </w:r>
          </w:p>
          <w:p w14:paraId="315A01E8" w14:textId="0B3D94E0" w:rsidR="00795933" w:rsidRPr="007A7B11" w:rsidRDefault="00795933" w:rsidP="00795933">
            <w:pPr>
              <w:tabs>
                <w:tab w:val="left" w:pos="993"/>
                <w:tab w:val="left" w:pos="1134"/>
              </w:tabs>
              <w:suppressAutoHyphens/>
              <w:spacing w:after="0" w:line="276" w:lineRule="auto"/>
              <w:jc w:val="both"/>
              <w:rPr>
                <w:rFonts w:ascii="Times New Roman" w:eastAsia="Calibri" w:hAnsi="Times New Roman" w:cs="Times New Roman"/>
              </w:rPr>
            </w:pPr>
            <w:r w:rsidRPr="007A7B11">
              <w:rPr>
                <w:rFonts w:ascii="Times New Roman" w:eastAsia="Calibri" w:hAnsi="Times New Roman" w:cs="Times New Roman"/>
              </w:rPr>
              <w:t xml:space="preserve">3. </w:t>
            </w:r>
            <w:r w:rsidRPr="007A7B11">
              <w:rPr>
                <w:rFonts w:ascii="Times New Roman" w:hAnsi="Times New Roman" w:cs="Times New Roman"/>
                <w:bCs/>
              </w:rPr>
              <w:t>Pirkimui skiriama maksimali lėšų suma –</w:t>
            </w:r>
            <w:r>
              <w:rPr>
                <w:rFonts w:ascii="Times New Roman" w:hAnsi="Times New Roman" w:cs="Times New Roman"/>
                <w:bCs/>
              </w:rPr>
              <w:t xml:space="preserve">ne daugiau kaip </w:t>
            </w:r>
            <w:r w:rsidRPr="003F48C6">
              <w:rPr>
                <w:rFonts w:ascii="Times New Roman" w:hAnsi="Times New Roman" w:cs="Times New Roman"/>
                <w:b/>
                <w:u w:val="single"/>
              </w:rPr>
              <w:t>20000,00 Eur be PVM</w:t>
            </w:r>
            <w:r>
              <w:rPr>
                <w:rFonts w:ascii="Times New Roman" w:hAnsi="Times New Roman" w:cs="Times New Roman"/>
                <w:bCs/>
              </w:rPr>
              <w:t>.</w:t>
            </w:r>
          </w:p>
          <w:p w14:paraId="1F3B4262" w14:textId="36C630DD" w:rsidR="004006C7" w:rsidRDefault="00795933" w:rsidP="00795933">
            <w:pPr>
              <w:pStyle w:val="NormalWeb"/>
              <w:spacing w:after="0" w:line="276" w:lineRule="auto"/>
              <w:jc w:val="both"/>
              <w:rPr>
                <w:sz w:val="22"/>
                <w:szCs w:val="22"/>
              </w:rPr>
            </w:pPr>
            <w:r>
              <w:rPr>
                <w:sz w:val="22"/>
                <w:szCs w:val="22"/>
              </w:rPr>
              <w:t>4.</w:t>
            </w:r>
            <w:r w:rsidR="004006C7">
              <w:rPr>
                <w:sz w:val="22"/>
                <w:szCs w:val="22"/>
              </w:rPr>
              <w:t xml:space="preserve"> Tiekėjas prekes turi pristatyti per </w:t>
            </w:r>
            <w:r w:rsidR="004006C7" w:rsidRPr="004006C7">
              <w:rPr>
                <w:b/>
                <w:bCs/>
                <w:sz w:val="22"/>
                <w:szCs w:val="22"/>
              </w:rPr>
              <w:t xml:space="preserve">5 </w:t>
            </w:r>
            <w:r w:rsidR="004006C7">
              <w:rPr>
                <w:b/>
                <w:bCs/>
                <w:sz w:val="22"/>
                <w:szCs w:val="22"/>
              </w:rPr>
              <w:t xml:space="preserve">(penkias) </w:t>
            </w:r>
            <w:r w:rsidR="004006C7" w:rsidRPr="004006C7">
              <w:rPr>
                <w:b/>
                <w:bCs/>
                <w:sz w:val="22"/>
                <w:szCs w:val="22"/>
              </w:rPr>
              <w:t>darbo dienas</w:t>
            </w:r>
            <w:r w:rsidR="004006C7">
              <w:rPr>
                <w:sz w:val="22"/>
                <w:szCs w:val="22"/>
              </w:rPr>
              <w:t>, nuo užsakymo gavimo dienos.</w:t>
            </w:r>
          </w:p>
          <w:p w14:paraId="1A7766A8" w14:textId="19C65E2E" w:rsidR="004006C7" w:rsidRDefault="004006C7" w:rsidP="00795933">
            <w:pPr>
              <w:pStyle w:val="NormalWeb"/>
              <w:spacing w:after="0" w:line="276" w:lineRule="auto"/>
              <w:jc w:val="both"/>
              <w:rPr>
                <w:sz w:val="22"/>
                <w:szCs w:val="22"/>
              </w:rPr>
            </w:pPr>
            <w:r>
              <w:rPr>
                <w:sz w:val="22"/>
                <w:szCs w:val="22"/>
              </w:rPr>
              <w:t xml:space="preserve">5. </w:t>
            </w:r>
            <w:r w:rsidR="00795933">
              <w:rPr>
                <w:sz w:val="22"/>
                <w:szCs w:val="22"/>
              </w:rPr>
              <w:t xml:space="preserve">Prekių pristatymo vieta: </w:t>
            </w:r>
          </w:p>
          <w:p w14:paraId="33C771A3" w14:textId="122D5CE9" w:rsidR="00795933" w:rsidRDefault="004006C7" w:rsidP="00795933">
            <w:pPr>
              <w:pStyle w:val="NormalWeb"/>
              <w:spacing w:after="0" w:line="276" w:lineRule="auto"/>
              <w:jc w:val="both"/>
              <w:rPr>
                <w:sz w:val="22"/>
                <w:szCs w:val="22"/>
              </w:rPr>
            </w:pPr>
            <w:r>
              <w:rPr>
                <w:sz w:val="22"/>
                <w:szCs w:val="22"/>
              </w:rPr>
              <w:t xml:space="preserve">5.1. </w:t>
            </w:r>
            <w:proofErr w:type="spellStart"/>
            <w:r w:rsidR="00795933">
              <w:rPr>
                <w:sz w:val="22"/>
                <w:szCs w:val="22"/>
              </w:rPr>
              <w:t>Griunvaldo</w:t>
            </w:r>
            <w:proofErr w:type="spellEnd"/>
            <w:r w:rsidR="00795933">
              <w:rPr>
                <w:sz w:val="22"/>
                <w:szCs w:val="22"/>
              </w:rPr>
              <w:t xml:space="preserve"> g. 22, Kaunas</w:t>
            </w:r>
            <w:r>
              <w:rPr>
                <w:sz w:val="22"/>
                <w:szCs w:val="22"/>
              </w:rPr>
              <w:t>;</w:t>
            </w:r>
          </w:p>
          <w:p w14:paraId="1BE3FACA" w14:textId="364A4FC9" w:rsidR="009D209C" w:rsidRDefault="004006C7" w:rsidP="00795933">
            <w:pPr>
              <w:pStyle w:val="NormalWeb"/>
              <w:spacing w:after="0" w:line="276" w:lineRule="auto"/>
              <w:jc w:val="both"/>
              <w:rPr>
                <w:sz w:val="22"/>
                <w:szCs w:val="22"/>
                <w:lang w:eastAsia="ru-RU"/>
              </w:rPr>
            </w:pPr>
            <w:r>
              <w:rPr>
                <w:sz w:val="22"/>
                <w:szCs w:val="22"/>
                <w:lang w:eastAsia="ru-RU"/>
              </w:rPr>
              <w:t xml:space="preserve">5.2. </w:t>
            </w:r>
            <w:r>
              <w:rPr>
                <w:sz w:val="22"/>
                <w:szCs w:val="22"/>
              </w:rPr>
              <w:t>Karaliaus Mindaugo pr.11, Kaunas;</w:t>
            </w:r>
          </w:p>
          <w:p w14:paraId="2FDFAF37" w14:textId="5D6BD66A" w:rsidR="004006C7" w:rsidRDefault="004006C7" w:rsidP="00795933">
            <w:pPr>
              <w:pStyle w:val="NormalWeb"/>
              <w:spacing w:after="0" w:line="276" w:lineRule="auto"/>
              <w:jc w:val="both"/>
              <w:rPr>
                <w:sz w:val="22"/>
                <w:szCs w:val="22"/>
                <w:lang w:eastAsia="ru-RU"/>
              </w:rPr>
            </w:pPr>
            <w:r>
              <w:rPr>
                <w:sz w:val="22"/>
                <w:szCs w:val="22"/>
                <w:lang w:eastAsia="ru-RU"/>
              </w:rPr>
              <w:t xml:space="preserve">5.3. </w:t>
            </w:r>
            <w:r>
              <w:rPr>
                <w:sz w:val="22"/>
                <w:szCs w:val="22"/>
              </w:rPr>
              <w:t>Gedimino g. 5, Palanga.</w:t>
            </w:r>
          </w:p>
          <w:p w14:paraId="055F3D6E" w14:textId="71520612" w:rsidR="00795933" w:rsidRPr="00424283" w:rsidRDefault="00795933" w:rsidP="00795933">
            <w:pPr>
              <w:pStyle w:val="ListParagraph"/>
              <w:spacing w:line="276" w:lineRule="auto"/>
              <w:ind w:left="0"/>
              <w:jc w:val="both"/>
              <w:rPr>
                <w:rFonts w:ascii="Times New Roman" w:hAnsi="Times New Roman" w:cs="Times New Roman"/>
              </w:rPr>
            </w:pPr>
            <w:r>
              <w:rPr>
                <w:rFonts w:ascii="Times New Roman" w:hAnsi="Times New Roman" w:cs="Times New Roman"/>
              </w:rPr>
              <w:t>6</w:t>
            </w:r>
            <w:r w:rsidRPr="00424283">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C455D1" w14:textId="45FE0C1E" w:rsidR="00795933" w:rsidRPr="00424283" w:rsidRDefault="00795933" w:rsidP="00795933">
            <w:pPr>
              <w:pStyle w:val="ListParagraph"/>
              <w:spacing w:line="276" w:lineRule="auto"/>
              <w:ind w:left="0"/>
              <w:jc w:val="both"/>
              <w:rPr>
                <w:rFonts w:ascii="Times New Roman" w:hAnsi="Times New Roman" w:cs="Times New Roman"/>
              </w:rPr>
            </w:pPr>
            <w:r>
              <w:rPr>
                <w:rFonts w:ascii="Times New Roman" w:hAnsi="Times New Roman" w:cs="Times New Roman"/>
              </w:rPr>
              <w:t>7</w:t>
            </w:r>
            <w:r w:rsidRPr="00424283">
              <w:rPr>
                <w:rFonts w:ascii="Times New Roman" w:hAnsi="Times New Roman" w:cs="Times New Roman"/>
              </w:rPr>
              <w:t xml:space="preserve">. Jeigu apibūdinant pirkimo objektą techninėje specifikacijoje nurodytas standartas, </w:t>
            </w:r>
            <w:r w:rsidRPr="00424283">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4283">
              <w:rPr>
                <w:rFonts w:ascii="Times New Roman" w:hAnsi="Times New Roman" w:cs="Times New Roman"/>
              </w:rPr>
              <w:t xml:space="preserve">turi būti laikoma, kad kiekviena tokia nuoroda yra pateikta su žodžiais „arba lygiavertis“. </w:t>
            </w:r>
          </w:p>
          <w:p w14:paraId="541CF6E3" w14:textId="77777777" w:rsidR="00795933" w:rsidRPr="00CE418E" w:rsidRDefault="00795933" w:rsidP="00795933">
            <w:pPr>
              <w:spacing w:after="0" w:line="276" w:lineRule="auto"/>
              <w:jc w:val="both"/>
              <w:rPr>
                <w:rFonts w:ascii="Times New Roman" w:eastAsia="Times New Roman" w:hAnsi="Times New Roman" w:cs="Times New Roman"/>
                <w:lang w:eastAsia="ru-RU"/>
              </w:rPr>
            </w:pPr>
          </w:p>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067ED879"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4" w:name="_Hlk27394514"/>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A3A4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796D23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C4AAE4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48F70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90848D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671C00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2B5F42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740024AF" w:rsidR="005047F1" w:rsidRPr="00BE7A31" w:rsidRDefault="005047F1" w:rsidP="001F52A1">
      <w:pPr>
        <w:spacing w:after="0" w:line="240" w:lineRule="auto"/>
        <w:jc w:val="center"/>
        <w:rPr>
          <w:rFonts w:ascii="Times New Roman" w:eastAsia="Arial Unicode MS" w:hAnsi="Times New Roman" w:cs="Times New Roman"/>
          <w:b/>
          <w:noProof/>
          <w:bdr w:val="nil"/>
        </w:rPr>
      </w:pPr>
      <w:r w:rsidRPr="00BE7A31">
        <w:rPr>
          <w:rFonts w:ascii="Times New Roman" w:eastAsia="Calibri" w:hAnsi="Times New Roman" w:cs="Times New Roman"/>
          <w:b/>
          <w:noProof/>
          <w:lang w:eastAsia="lt-LT"/>
        </w:rPr>
        <w:t>PASIŪLYMAS</w:t>
      </w:r>
      <w:r w:rsidR="001F52A1" w:rsidRPr="00BE7A31">
        <w:rPr>
          <w:rFonts w:ascii="Times New Roman" w:eastAsia="Calibri" w:hAnsi="Times New Roman" w:cs="Times New Roman"/>
          <w:b/>
          <w:noProof/>
          <w:lang w:eastAsia="lt-LT"/>
        </w:rPr>
        <w:t xml:space="preserve"> </w:t>
      </w:r>
      <w:bookmarkStart w:id="5" w:name="__DdeLink__990_4154601558"/>
      <w:bookmarkEnd w:id="5"/>
      <w:r w:rsidR="0047373B">
        <w:rPr>
          <w:rFonts w:ascii="Times New Roman" w:eastAsia="Calibri" w:hAnsi="Times New Roman" w:cs="Times New Roman"/>
          <w:b/>
          <w:bCs/>
        </w:rPr>
        <w:t>KOSMETIKOS PRODUKTŲ</w:t>
      </w:r>
      <w:r w:rsidR="0047373B" w:rsidRPr="00DA4414">
        <w:rPr>
          <w:rFonts w:ascii="Times New Roman" w:eastAsia="Calibri" w:hAnsi="Times New Roman" w:cs="Times New Roman"/>
          <w:b/>
          <w:bCs/>
        </w:rPr>
        <w:t xml:space="preserve"> </w:t>
      </w:r>
      <w:r w:rsidR="001F52A1" w:rsidRPr="00BE7A31">
        <w:rPr>
          <w:rFonts w:ascii="Times New Roman" w:eastAsia="Calibri" w:hAnsi="Times New Roman" w:cs="Times New Roman"/>
          <w:b/>
          <w:bCs/>
        </w:rPr>
        <w:t>P</w:t>
      </w:r>
      <w:r w:rsidRPr="00BE7A31">
        <w:rPr>
          <w:rFonts w:ascii="Times New Roman" w:eastAsia="Calibri" w:hAnsi="Times New Roman" w:cs="Times New Roman"/>
          <w:b/>
          <w:caps/>
          <w:noProof/>
        </w:rPr>
        <w:t>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0373BB34" w14:textId="61356FD0" w:rsidR="00BE7A31" w:rsidRDefault="00BE7A31" w:rsidP="00BE7A31">
      <w:pPr>
        <w:spacing w:after="0" w:line="276" w:lineRule="auto"/>
        <w:jc w:val="center"/>
        <w:rPr>
          <w:rFonts w:ascii="Times New Roman" w:eastAsia="Calibri" w:hAnsi="Times New Roman" w:cs="Times New Roman"/>
          <w:b/>
          <w:bCs/>
          <w:i/>
        </w:rPr>
      </w:pPr>
      <w:r w:rsidRPr="00A87A63">
        <w:rPr>
          <w:rFonts w:ascii="Times New Roman" w:eastAsia="Calibri" w:hAnsi="Times New Roman" w:cs="Times New Roman"/>
          <w:b/>
          <w:bCs/>
          <w:i/>
        </w:rPr>
        <w:t>(pateikiamas atskiru dokumentu</w:t>
      </w:r>
      <w:r w:rsidR="00A87A63" w:rsidRPr="00A87A63">
        <w:rPr>
          <w:rFonts w:ascii="Times New Roman" w:eastAsia="Calibri" w:hAnsi="Times New Roman" w:cs="Times New Roman"/>
          <w:b/>
          <w:bCs/>
          <w:i/>
        </w:rPr>
        <w:t xml:space="preserve"> Word</w:t>
      </w:r>
      <w:r w:rsidR="00DA4414" w:rsidRPr="00A87A63">
        <w:rPr>
          <w:rFonts w:ascii="Times New Roman" w:eastAsia="Calibri" w:hAnsi="Times New Roman" w:cs="Times New Roman"/>
          <w:b/>
          <w:bCs/>
          <w:i/>
        </w:rPr>
        <w:t xml:space="preserve"> lentelė</w:t>
      </w:r>
      <w:r w:rsidRPr="00A87A63">
        <w:rPr>
          <w:rFonts w:ascii="Times New Roman" w:eastAsia="Calibri" w:hAnsi="Times New Roman" w:cs="Times New Roman"/>
          <w:b/>
          <w:bCs/>
          <w:i/>
        </w:rPr>
        <w:t>)</w:t>
      </w:r>
    </w:p>
    <w:p w14:paraId="47F8AD8F" w14:textId="5F6CAE1A" w:rsidR="006F1EDF" w:rsidRPr="00A87A63" w:rsidRDefault="006F1EDF" w:rsidP="006F1EDF">
      <w:pPr>
        <w:spacing w:after="0" w:line="276" w:lineRule="auto"/>
        <w:jc w:val="center"/>
        <w:rPr>
          <w:rFonts w:ascii="Times New Roman" w:eastAsia="Calibri" w:hAnsi="Times New Roman" w:cs="Times New Roman"/>
          <w:b/>
          <w:bCs/>
          <w:i/>
        </w:rPr>
      </w:pPr>
      <w:r w:rsidRPr="00A87A63">
        <w:rPr>
          <w:rFonts w:ascii="Times New Roman" w:eastAsia="Calibri" w:hAnsi="Times New Roman" w:cs="Times New Roman"/>
          <w:b/>
          <w:bCs/>
          <w:i/>
        </w:rPr>
        <w:t xml:space="preserve">(pateikiamas atskiru dokumentu </w:t>
      </w:r>
      <w:r>
        <w:rPr>
          <w:rFonts w:ascii="Times New Roman" w:eastAsia="Calibri" w:hAnsi="Times New Roman" w:cs="Times New Roman"/>
          <w:b/>
          <w:bCs/>
          <w:i/>
        </w:rPr>
        <w:t>Excel</w:t>
      </w:r>
      <w:r w:rsidRPr="00A87A63">
        <w:rPr>
          <w:rFonts w:ascii="Times New Roman" w:eastAsia="Calibri" w:hAnsi="Times New Roman" w:cs="Times New Roman"/>
          <w:b/>
          <w:bCs/>
          <w:i/>
        </w:rPr>
        <w:t xml:space="preserve"> lentelė)</w:t>
      </w:r>
      <w:r w:rsidR="00A52F28">
        <w:rPr>
          <w:rFonts w:ascii="Times New Roman" w:eastAsia="Calibri" w:hAnsi="Times New Roman" w:cs="Times New Roman"/>
          <w:b/>
          <w:bCs/>
          <w:i/>
        </w:rPr>
        <w:t xml:space="preserve"> (2.1. priedas)</w:t>
      </w:r>
    </w:p>
    <w:p w14:paraId="4BD8671D" w14:textId="77777777" w:rsidR="006F1EDF" w:rsidRPr="00A87A63" w:rsidRDefault="006F1EDF" w:rsidP="00BE7A31">
      <w:pPr>
        <w:spacing w:after="0" w:line="276" w:lineRule="auto"/>
        <w:jc w:val="center"/>
        <w:rPr>
          <w:rFonts w:ascii="Times New Roman" w:eastAsia="Calibri" w:hAnsi="Times New Roman" w:cs="Times New Roman"/>
          <w:b/>
          <w:bCs/>
          <w:i/>
        </w:rPr>
      </w:pPr>
    </w:p>
    <w:p w14:paraId="09E176D0" w14:textId="77777777" w:rsidR="00BE7A31" w:rsidRDefault="00BE7A31" w:rsidP="00BE7A31">
      <w:pPr>
        <w:spacing w:after="0" w:line="240" w:lineRule="auto"/>
        <w:ind w:firstLine="851"/>
        <w:jc w:val="both"/>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694AE67B" w14:textId="77777777" w:rsidR="00BE7A31" w:rsidRDefault="00BE7A31" w:rsidP="005047F1"/>
    <w:p w14:paraId="2C79FC77" w14:textId="77777777" w:rsidR="00BE7A31" w:rsidRDefault="00BE7A31" w:rsidP="005047F1"/>
    <w:p w14:paraId="7EC61874" w14:textId="77777777" w:rsidR="00BE7A31" w:rsidRDefault="00BE7A31" w:rsidP="005047F1"/>
    <w:p w14:paraId="288338A2" w14:textId="77777777" w:rsidR="00BE7A31" w:rsidRDefault="00BE7A31" w:rsidP="005047F1"/>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2526AC1E" w14:textId="77777777" w:rsidR="00BE7A31" w:rsidRDefault="00BE7A31" w:rsidP="005047F1"/>
    <w:p w14:paraId="0C4FF155" w14:textId="77777777" w:rsidR="00BE7A31" w:rsidRDefault="00BE7A31" w:rsidP="005047F1"/>
    <w:p w14:paraId="38E5BB04" w14:textId="77777777" w:rsidR="00BE7A31" w:rsidRDefault="00BE7A31" w:rsidP="005047F1"/>
    <w:p w14:paraId="38F4BA82" w14:textId="77777777" w:rsidR="00BE7A31" w:rsidRDefault="00BE7A31" w:rsidP="005047F1"/>
    <w:p w14:paraId="6B94237D" w14:textId="77777777" w:rsidR="00BE7A31" w:rsidRDefault="00BE7A31" w:rsidP="005047F1"/>
    <w:p w14:paraId="18807D3D" w14:textId="77777777" w:rsidR="00BE7A31" w:rsidRDefault="00BE7A31" w:rsidP="005047F1"/>
    <w:p w14:paraId="1053EEE9" w14:textId="77777777" w:rsidR="00BE7A31" w:rsidRDefault="00BE7A31" w:rsidP="005047F1"/>
    <w:p w14:paraId="245C438D" w14:textId="77777777" w:rsidR="00BE7A31" w:rsidRDefault="00BE7A31" w:rsidP="005047F1"/>
    <w:p w14:paraId="267A598A" w14:textId="77777777" w:rsidR="00BE7A31" w:rsidRDefault="00BE7A31" w:rsidP="005047F1"/>
    <w:p w14:paraId="61012733" w14:textId="77777777" w:rsidR="00BE7A31" w:rsidRDefault="00BE7A31" w:rsidP="005047F1"/>
    <w:p w14:paraId="1BA80DA8" w14:textId="77777777" w:rsidR="00BE7A31" w:rsidRDefault="00BE7A31" w:rsidP="005047F1"/>
    <w:p w14:paraId="13407B4E" w14:textId="77777777" w:rsidR="00BE7A31" w:rsidRDefault="00BE7A31" w:rsidP="005047F1"/>
    <w:p w14:paraId="1217C57C" w14:textId="77777777" w:rsidR="00BE7A31" w:rsidRDefault="00BE7A31" w:rsidP="005047F1"/>
    <w:p w14:paraId="5600DE95" w14:textId="77777777" w:rsidR="00BE7A31" w:rsidRDefault="00BE7A31" w:rsidP="005047F1"/>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DD6C2B">
      <w:footerReference w:type="default" r:id="rId19"/>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5C4E" w14:textId="77777777" w:rsidR="00625CFF" w:rsidRDefault="00625CFF">
      <w:pPr>
        <w:spacing w:after="0" w:line="240" w:lineRule="auto"/>
      </w:pPr>
      <w:r>
        <w:separator/>
      </w:r>
    </w:p>
  </w:endnote>
  <w:endnote w:type="continuationSeparator" w:id="0">
    <w:p w14:paraId="569A4527" w14:textId="77777777" w:rsidR="00625CFF" w:rsidRDefault="00625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DE637" w14:textId="77777777" w:rsidR="00625CFF" w:rsidRDefault="00625CFF">
      <w:pPr>
        <w:spacing w:after="0" w:line="240" w:lineRule="auto"/>
      </w:pPr>
      <w:r>
        <w:separator/>
      </w:r>
    </w:p>
  </w:footnote>
  <w:footnote w:type="continuationSeparator" w:id="0">
    <w:p w14:paraId="19A3B788" w14:textId="77777777" w:rsidR="00625CFF" w:rsidRDefault="00625CFF">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4"/>
  </w:num>
  <w:num w:numId="2" w16cid:durableId="376513736">
    <w:abstractNumId w:val="6"/>
  </w:num>
  <w:num w:numId="3" w16cid:durableId="1546990618">
    <w:abstractNumId w:val="7"/>
  </w:num>
  <w:num w:numId="4" w16cid:durableId="1908224025">
    <w:abstractNumId w:val="5"/>
  </w:num>
  <w:num w:numId="5" w16cid:durableId="44452865">
    <w:abstractNumId w:val="3"/>
  </w:num>
  <w:num w:numId="6" w16cid:durableId="997418954">
    <w:abstractNumId w:val="2"/>
  </w:num>
  <w:num w:numId="7" w16cid:durableId="1657611175">
    <w:abstractNumId w:val="1"/>
  </w:num>
  <w:num w:numId="8" w16cid:durableId="357782720">
    <w:abstractNumId w:val="10"/>
  </w:num>
  <w:num w:numId="9" w16cid:durableId="878586211">
    <w:abstractNumId w:val="8"/>
  </w:num>
  <w:num w:numId="10" w16cid:durableId="1011763930">
    <w:abstractNumId w:val="12"/>
  </w:num>
  <w:num w:numId="11" w16cid:durableId="1368337033">
    <w:abstractNumId w:val="9"/>
  </w:num>
  <w:num w:numId="12" w16cid:durableId="792210266">
    <w:abstractNumId w:val="11"/>
  </w:num>
  <w:num w:numId="13" w16cid:durableId="1513031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42016"/>
    <w:rsid w:val="00051448"/>
    <w:rsid w:val="00051A48"/>
    <w:rsid w:val="00063BB2"/>
    <w:rsid w:val="0006415E"/>
    <w:rsid w:val="00080E8B"/>
    <w:rsid w:val="0008197A"/>
    <w:rsid w:val="00082D58"/>
    <w:rsid w:val="00093AAB"/>
    <w:rsid w:val="0009690F"/>
    <w:rsid w:val="000A22B2"/>
    <w:rsid w:val="000B6AE0"/>
    <w:rsid w:val="000C4A70"/>
    <w:rsid w:val="000C5A17"/>
    <w:rsid w:val="000C5D50"/>
    <w:rsid w:val="000C7B04"/>
    <w:rsid w:val="000E3002"/>
    <w:rsid w:val="000E3BAE"/>
    <w:rsid w:val="000E4AE9"/>
    <w:rsid w:val="000F33AC"/>
    <w:rsid w:val="000F7BF2"/>
    <w:rsid w:val="0011608C"/>
    <w:rsid w:val="00124E3C"/>
    <w:rsid w:val="0013032D"/>
    <w:rsid w:val="00132FE1"/>
    <w:rsid w:val="00135B34"/>
    <w:rsid w:val="00135BB1"/>
    <w:rsid w:val="001440AC"/>
    <w:rsid w:val="00154358"/>
    <w:rsid w:val="001574F1"/>
    <w:rsid w:val="00172CDC"/>
    <w:rsid w:val="00182C68"/>
    <w:rsid w:val="001B1582"/>
    <w:rsid w:val="001B371D"/>
    <w:rsid w:val="001C2489"/>
    <w:rsid w:val="001C60F7"/>
    <w:rsid w:val="001C71F9"/>
    <w:rsid w:val="001D6BF0"/>
    <w:rsid w:val="001F52A1"/>
    <w:rsid w:val="0020040D"/>
    <w:rsid w:val="00203D43"/>
    <w:rsid w:val="002175EF"/>
    <w:rsid w:val="00217EE8"/>
    <w:rsid w:val="0022566A"/>
    <w:rsid w:val="0022621B"/>
    <w:rsid w:val="002401F7"/>
    <w:rsid w:val="00243F3F"/>
    <w:rsid w:val="0025069B"/>
    <w:rsid w:val="00257DF5"/>
    <w:rsid w:val="00265B19"/>
    <w:rsid w:val="00266B46"/>
    <w:rsid w:val="00272729"/>
    <w:rsid w:val="00272EB0"/>
    <w:rsid w:val="002801EC"/>
    <w:rsid w:val="00280C28"/>
    <w:rsid w:val="00284F40"/>
    <w:rsid w:val="002877E8"/>
    <w:rsid w:val="00290976"/>
    <w:rsid w:val="00296CBE"/>
    <w:rsid w:val="002A102C"/>
    <w:rsid w:val="002A629C"/>
    <w:rsid w:val="002C119B"/>
    <w:rsid w:val="002C4A70"/>
    <w:rsid w:val="002F3736"/>
    <w:rsid w:val="0030183A"/>
    <w:rsid w:val="00303244"/>
    <w:rsid w:val="0030650C"/>
    <w:rsid w:val="0031512F"/>
    <w:rsid w:val="00316767"/>
    <w:rsid w:val="00322AA8"/>
    <w:rsid w:val="00325A34"/>
    <w:rsid w:val="00325B64"/>
    <w:rsid w:val="00330AD1"/>
    <w:rsid w:val="003421EB"/>
    <w:rsid w:val="00342819"/>
    <w:rsid w:val="00342A54"/>
    <w:rsid w:val="00347E20"/>
    <w:rsid w:val="003525B3"/>
    <w:rsid w:val="00367C4C"/>
    <w:rsid w:val="003704F8"/>
    <w:rsid w:val="003731B5"/>
    <w:rsid w:val="00375AA5"/>
    <w:rsid w:val="003760A1"/>
    <w:rsid w:val="00387CB3"/>
    <w:rsid w:val="003955B1"/>
    <w:rsid w:val="003A3355"/>
    <w:rsid w:val="003A38F5"/>
    <w:rsid w:val="003B7C1F"/>
    <w:rsid w:val="003C799B"/>
    <w:rsid w:val="003D3127"/>
    <w:rsid w:val="003E7736"/>
    <w:rsid w:val="003E7BF2"/>
    <w:rsid w:val="003F0051"/>
    <w:rsid w:val="003F48C6"/>
    <w:rsid w:val="004006C2"/>
    <w:rsid w:val="004006C7"/>
    <w:rsid w:val="00400BE2"/>
    <w:rsid w:val="00402D9B"/>
    <w:rsid w:val="004264FE"/>
    <w:rsid w:val="004272AC"/>
    <w:rsid w:val="00440C20"/>
    <w:rsid w:val="00450BE6"/>
    <w:rsid w:val="00466AC9"/>
    <w:rsid w:val="00466FD6"/>
    <w:rsid w:val="0047373B"/>
    <w:rsid w:val="00476A6A"/>
    <w:rsid w:val="004A309A"/>
    <w:rsid w:val="004A6D0C"/>
    <w:rsid w:val="004C7ED6"/>
    <w:rsid w:val="004D30BB"/>
    <w:rsid w:val="004E3AFC"/>
    <w:rsid w:val="004E6503"/>
    <w:rsid w:val="004E7D0A"/>
    <w:rsid w:val="005047F1"/>
    <w:rsid w:val="00505335"/>
    <w:rsid w:val="00511B81"/>
    <w:rsid w:val="005161C3"/>
    <w:rsid w:val="00535AA9"/>
    <w:rsid w:val="00545658"/>
    <w:rsid w:val="00545818"/>
    <w:rsid w:val="005507A3"/>
    <w:rsid w:val="00556B49"/>
    <w:rsid w:val="005579BF"/>
    <w:rsid w:val="00567A2F"/>
    <w:rsid w:val="00590977"/>
    <w:rsid w:val="00593258"/>
    <w:rsid w:val="005A1ADF"/>
    <w:rsid w:val="005A3158"/>
    <w:rsid w:val="005B61A2"/>
    <w:rsid w:val="005B63A4"/>
    <w:rsid w:val="005D1C4F"/>
    <w:rsid w:val="005E087C"/>
    <w:rsid w:val="005E5AF6"/>
    <w:rsid w:val="005F68D8"/>
    <w:rsid w:val="00610BA6"/>
    <w:rsid w:val="00617553"/>
    <w:rsid w:val="00625CFF"/>
    <w:rsid w:val="00640C8E"/>
    <w:rsid w:val="00641044"/>
    <w:rsid w:val="006415EB"/>
    <w:rsid w:val="00645DA3"/>
    <w:rsid w:val="00663D44"/>
    <w:rsid w:val="00671A78"/>
    <w:rsid w:val="00675D31"/>
    <w:rsid w:val="00697F25"/>
    <w:rsid w:val="006B149D"/>
    <w:rsid w:val="006B5EFA"/>
    <w:rsid w:val="006C1D71"/>
    <w:rsid w:val="006C2CAD"/>
    <w:rsid w:val="006C7647"/>
    <w:rsid w:val="006D1267"/>
    <w:rsid w:val="006D24D1"/>
    <w:rsid w:val="006D4EF3"/>
    <w:rsid w:val="006E1435"/>
    <w:rsid w:val="006E16D5"/>
    <w:rsid w:val="006E1D69"/>
    <w:rsid w:val="006E54AD"/>
    <w:rsid w:val="006F1EDF"/>
    <w:rsid w:val="0072011C"/>
    <w:rsid w:val="0072377F"/>
    <w:rsid w:val="00727438"/>
    <w:rsid w:val="00732862"/>
    <w:rsid w:val="007401D3"/>
    <w:rsid w:val="00745DA9"/>
    <w:rsid w:val="007468DE"/>
    <w:rsid w:val="007635FA"/>
    <w:rsid w:val="00766EEF"/>
    <w:rsid w:val="00773ACB"/>
    <w:rsid w:val="00784FB4"/>
    <w:rsid w:val="00795933"/>
    <w:rsid w:val="007A7B11"/>
    <w:rsid w:val="007B0C83"/>
    <w:rsid w:val="007C3604"/>
    <w:rsid w:val="007D22D6"/>
    <w:rsid w:val="007D727A"/>
    <w:rsid w:val="007F42AF"/>
    <w:rsid w:val="007F5ECF"/>
    <w:rsid w:val="007F79C3"/>
    <w:rsid w:val="00802D5C"/>
    <w:rsid w:val="00815000"/>
    <w:rsid w:val="0082028E"/>
    <w:rsid w:val="008243DD"/>
    <w:rsid w:val="00861978"/>
    <w:rsid w:val="008720B7"/>
    <w:rsid w:val="0087432E"/>
    <w:rsid w:val="00874D56"/>
    <w:rsid w:val="0087764C"/>
    <w:rsid w:val="008928CB"/>
    <w:rsid w:val="00894526"/>
    <w:rsid w:val="00895DFC"/>
    <w:rsid w:val="008B3E9E"/>
    <w:rsid w:val="008D2F1B"/>
    <w:rsid w:val="008E215D"/>
    <w:rsid w:val="008F4223"/>
    <w:rsid w:val="008F56B1"/>
    <w:rsid w:val="008F5D77"/>
    <w:rsid w:val="00911490"/>
    <w:rsid w:val="009130AB"/>
    <w:rsid w:val="00913AB6"/>
    <w:rsid w:val="00920944"/>
    <w:rsid w:val="009211FE"/>
    <w:rsid w:val="0092220C"/>
    <w:rsid w:val="00925787"/>
    <w:rsid w:val="00934A07"/>
    <w:rsid w:val="00943F6E"/>
    <w:rsid w:val="0097726F"/>
    <w:rsid w:val="0098232E"/>
    <w:rsid w:val="00987B56"/>
    <w:rsid w:val="00996CA0"/>
    <w:rsid w:val="009A1119"/>
    <w:rsid w:val="009A65ED"/>
    <w:rsid w:val="009B460F"/>
    <w:rsid w:val="009B62D6"/>
    <w:rsid w:val="009B6DF1"/>
    <w:rsid w:val="009B711C"/>
    <w:rsid w:val="009D209C"/>
    <w:rsid w:val="009F33AB"/>
    <w:rsid w:val="009F67D8"/>
    <w:rsid w:val="00A10985"/>
    <w:rsid w:val="00A16F14"/>
    <w:rsid w:val="00A26D86"/>
    <w:rsid w:val="00A373CC"/>
    <w:rsid w:val="00A52F28"/>
    <w:rsid w:val="00A617CC"/>
    <w:rsid w:val="00A619D8"/>
    <w:rsid w:val="00A66F86"/>
    <w:rsid w:val="00A70E2A"/>
    <w:rsid w:val="00A8043E"/>
    <w:rsid w:val="00A816B9"/>
    <w:rsid w:val="00A871A1"/>
    <w:rsid w:val="00A87A63"/>
    <w:rsid w:val="00A941FD"/>
    <w:rsid w:val="00AA2C00"/>
    <w:rsid w:val="00AA682B"/>
    <w:rsid w:val="00AD1FCD"/>
    <w:rsid w:val="00AE4898"/>
    <w:rsid w:val="00AF3079"/>
    <w:rsid w:val="00B124C9"/>
    <w:rsid w:val="00B2112B"/>
    <w:rsid w:val="00B34178"/>
    <w:rsid w:val="00B446BE"/>
    <w:rsid w:val="00B66700"/>
    <w:rsid w:val="00B77134"/>
    <w:rsid w:val="00B77B19"/>
    <w:rsid w:val="00B90FD9"/>
    <w:rsid w:val="00BA296D"/>
    <w:rsid w:val="00BA580B"/>
    <w:rsid w:val="00BC1191"/>
    <w:rsid w:val="00BC6460"/>
    <w:rsid w:val="00BC691B"/>
    <w:rsid w:val="00BD079A"/>
    <w:rsid w:val="00BE3885"/>
    <w:rsid w:val="00BE483C"/>
    <w:rsid w:val="00BE7A31"/>
    <w:rsid w:val="00BF5A50"/>
    <w:rsid w:val="00C04C41"/>
    <w:rsid w:val="00C12E99"/>
    <w:rsid w:val="00C157AE"/>
    <w:rsid w:val="00C36DD7"/>
    <w:rsid w:val="00C41802"/>
    <w:rsid w:val="00C624F4"/>
    <w:rsid w:val="00C64774"/>
    <w:rsid w:val="00C71D73"/>
    <w:rsid w:val="00C876AF"/>
    <w:rsid w:val="00C942B8"/>
    <w:rsid w:val="00CA0530"/>
    <w:rsid w:val="00CA4444"/>
    <w:rsid w:val="00CA6E32"/>
    <w:rsid w:val="00CD6001"/>
    <w:rsid w:val="00CE187F"/>
    <w:rsid w:val="00CE20BB"/>
    <w:rsid w:val="00CF5B51"/>
    <w:rsid w:val="00D01218"/>
    <w:rsid w:val="00D106BB"/>
    <w:rsid w:val="00D124A4"/>
    <w:rsid w:val="00D33AA4"/>
    <w:rsid w:val="00D41934"/>
    <w:rsid w:val="00D44C48"/>
    <w:rsid w:val="00D450F2"/>
    <w:rsid w:val="00D53BC0"/>
    <w:rsid w:val="00D602F1"/>
    <w:rsid w:val="00D7308F"/>
    <w:rsid w:val="00D75A84"/>
    <w:rsid w:val="00D80547"/>
    <w:rsid w:val="00D83C0F"/>
    <w:rsid w:val="00DA11E3"/>
    <w:rsid w:val="00DA4414"/>
    <w:rsid w:val="00DB3A49"/>
    <w:rsid w:val="00DB3CD8"/>
    <w:rsid w:val="00DB4856"/>
    <w:rsid w:val="00DC5F00"/>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768A"/>
    <w:rsid w:val="00E91AC2"/>
    <w:rsid w:val="00E92B10"/>
    <w:rsid w:val="00EA28C1"/>
    <w:rsid w:val="00EC6CFF"/>
    <w:rsid w:val="00ED1F61"/>
    <w:rsid w:val="00ED4395"/>
    <w:rsid w:val="00EE26FD"/>
    <w:rsid w:val="00EE3A95"/>
    <w:rsid w:val="00EE46F4"/>
    <w:rsid w:val="00F01F9C"/>
    <w:rsid w:val="00F047F2"/>
    <w:rsid w:val="00F048E1"/>
    <w:rsid w:val="00F148FA"/>
    <w:rsid w:val="00F155E0"/>
    <w:rsid w:val="00F17875"/>
    <w:rsid w:val="00F240AD"/>
    <w:rsid w:val="00F5279C"/>
    <w:rsid w:val="00F60FAF"/>
    <w:rsid w:val="00F6102E"/>
    <w:rsid w:val="00F634CF"/>
    <w:rsid w:val="00F70E81"/>
    <w:rsid w:val="00F93DE2"/>
    <w:rsid w:val="00F96BD9"/>
    <w:rsid w:val="00FA19D6"/>
    <w:rsid w:val="00FC2B37"/>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365648">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623883771">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21231</Words>
  <Characters>12102</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21</cp:revision>
  <dcterms:created xsi:type="dcterms:W3CDTF">2025-05-27T10:01:00Z</dcterms:created>
  <dcterms:modified xsi:type="dcterms:W3CDTF">2025-05-28T05:51:00Z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